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64086" w:rsidRDefault="00564086" w14:paraId="17E46938" w14:textId="77777777"/>
    <w:p w:rsidR="0094082A" w:rsidRDefault="0094082A" w14:paraId="2FB0326A" w14:textId="77777777"/>
    <w:p w:rsidRPr="00DF5C9D" w:rsidR="0094082A" w:rsidP="0094082A" w:rsidRDefault="0094082A" w14:paraId="6B6C2143" w14:textId="77777777">
      <w:pPr>
        <w:tabs>
          <w:tab w:val="left" w:pos="12945"/>
        </w:tabs>
        <w:rPr>
          <w:b/>
          <w:bCs/>
          <w:color w:val="0E2841" w:themeColor="text2"/>
          <w:sz w:val="36"/>
          <w:szCs w:val="36"/>
        </w:rPr>
      </w:pPr>
      <w:r w:rsidRPr="00DF5C9D">
        <w:rPr>
          <w:rFonts w:ascii="Arial" w:hAnsi="Arial" w:cs="Arial"/>
          <w:b/>
          <w:bCs/>
          <w:color w:val="0E2841" w:themeColor="text2"/>
          <w:sz w:val="44"/>
          <w:szCs w:val="44"/>
        </w:rPr>
        <w:t xml:space="preserve">Self-Certification Form for the Early Years </w:t>
      </w:r>
      <w:r>
        <w:rPr>
          <w:rFonts w:ascii="Arial" w:hAnsi="Arial" w:cs="Arial"/>
          <w:b/>
          <w:bCs/>
          <w:color w:val="0E2841" w:themeColor="text2"/>
          <w:sz w:val="44"/>
          <w:szCs w:val="44"/>
        </w:rPr>
        <w:t>Statement Service</w:t>
      </w:r>
    </w:p>
    <w:p w:rsidRPr="00DF5C9D" w:rsidR="0094082A" w:rsidP="0094082A" w:rsidRDefault="0094082A" w14:paraId="2E4501B3" w14:textId="77777777">
      <w:pPr>
        <w:rPr>
          <w:rFonts w:ascii="Arial" w:hAnsi="Arial" w:cs="Arial"/>
          <w:b/>
          <w:bCs/>
          <w:color w:val="0E2841" w:themeColor="text2"/>
          <w:sz w:val="28"/>
          <w:szCs w:val="28"/>
        </w:rPr>
      </w:pPr>
      <w:r w:rsidRPr="00DF5C9D">
        <w:rPr>
          <w:rFonts w:ascii="Arial" w:hAnsi="Arial" w:cs="Arial"/>
          <w:b/>
          <w:bCs/>
          <w:color w:val="0E2841" w:themeColor="text2"/>
          <w:sz w:val="32"/>
          <w:szCs w:val="32"/>
        </w:rPr>
        <w:t>Comparable Criteria: Early Years Educator (Level 3)</w:t>
      </w:r>
      <w:r w:rsidRPr="00DF5C9D">
        <w:rPr>
          <w:rFonts w:ascii="Arial" w:hAnsi="Arial" w:cs="Arial"/>
          <w:b/>
          <w:bCs/>
          <w:color w:val="0E2841" w:themeColor="text2"/>
          <w:sz w:val="32"/>
          <w:szCs w:val="32"/>
        </w:rPr>
        <w:br/>
      </w:r>
      <w:r w:rsidRPr="00DF5C9D">
        <w:rPr>
          <w:rFonts w:ascii="Arial" w:hAnsi="Arial" w:cs="Arial"/>
          <w:b/>
          <w:bCs/>
          <w:color w:val="0E2841" w:themeColor="text2"/>
          <w:sz w:val="28"/>
          <w:szCs w:val="28"/>
        </w:rPr>
        <w:br/>
      </w:r>
      <w:r w:rsidRPr="00DF5C9D">
        <w:rPr>
          <w:rFonts w:ascii="Arial" w:hAnsi="Arial" w:cs="Arial"/>
          <w:b/>
          <w:bCs/>
          <w:color w:val="0E2841" w:themeColor="text2"/>
          <w:sz w:val="28"/>
          <w:szCs w:val="28"/>
        </w:rPr>
        <w:t>For completion by the training provider</w:t>
      </w:r>
    </w:p>
    <w:p w:rsidRPr="00DF5C9D" w:rsidR="0094082A" w:rsidP="0094082A" w:rsidRDefault="0094082A" w14:paraId="285EFB55" w14:textId="77777777">
      <w:pPr>
        <w:rPr>
          <w:rFonts w:ascii="Arial" w:hAnsi="Arial" w:cs="Arial"/>
        </w:rPr>
      </w:pPr>
      <w:r w:rsidRPr="00DF5C9D">
        <w:rPr>
          <w:rFonts w:ascii="Arial" w:hAnsi="Arial" w:cs="Arial"/>
        </w:rPr>
        <w:t xml:space="preserve">The following criteria will be used to compare the detail of your qualification against the requirements set by the Department for Education. </w:t>
      </w:r>
      <w:r w:rsidRPr="00DF5C9D">
        <w:rPr>
          <w:rFonts w:ascii="Arial" w:hAnsi="Arial" w:cs="Arial"/>
          <w:b/>
          <w:bCs/>
        </w:rPr>
        <w:t>Please request that your training provider completes the below form, providing us with a signed and stamped copy of this form.</w:t>
      </w:r>
      <w:r w:rsidRPr="00DF5C9D">
        <w:rPr>
          <w:rFonts w:ascii="Arial" w:hAnsi="Arial" w:cs="Arial"/>
        </w:rPr>
        <w:t xml:space="preserve"> </w:t>
      </w:r>
      <w:r w:rsidRPr="00DF5C9D">
        <w:rPr>
          <w:rFonts w:ascii="Arial" w:hAnsi="Arial" w:cs="Arial"/>
        </w:rPr>
        <w:br/>
      </w:r>
    </w:p>
    <w:p w:rsidRPr="00DF5C9D" w:rsidR="0094082A" w:rsidP="0094082A" w:rsidRDefault="0094082A" w14:paraId="5EDCB468" w14:textId="77777777">
      <w:pPr>
        <w:rPr>
          <w:rFonts w:ascii="Arial" w:hAnsi="Arial" w:cs="Arial"/>
          <w:b/>
          <w:bCs/>
          <w:color w:val="0E2841" w:themeColor="text2"/>
        </w:rPr>
      </w:pPr>
      <w:r w:rsidRPr="00DF5C9D">
        <w:rPr>
          <w:rFonts w:ascii="Arial" w:hAnsi="Arial" w:cs="Arial"/>
          <w:b/>
          <w:bCs/>
          <w:color w:val="0E2841" w:themeColor="text2"/>
        </w:rPr>
        <w:t xml:space="preserve">Information for the training provider </w:t>
      </w:r>
    </w:p>
    <w:p w:rsidR="0094082A" w:rsidP="0094082A" w:rsidRDefault="0094082A" w14:paraId="5401F364" w14:textId="433895EF">
      <w:pPr>
        <w:rPr>
          <w:rFonts w:ascii="Arial" w:hAnsi="Arial" w:cs="Arial"/>
        </w:rPr>
      </w:pPr>
      <w:r w:rsidRPr="2135CAD7" w:rsidR="0094082A">
        <w:rPr>
          <w:rFonts w:ascii="Arial" w:hAnsi="Arial" w:cs="Arial"/>
        </w:rPr>
        <w:t xml:space="preserve">The below allows you to provide </w:t>
      </w:r>
      <w:r w:rsidRPr="2135CAD7" w:rsidR="0094082A">
        <w:rPr>
          <w:rFonts w:ascii="Arial" w:hAnsi="Arial" w:cs="Arial"/>
        </w:rPr>
        <w:t>additional</w:t>
      </w:r>
      <w:r w:rsidRPr="2135CAD7" w:rsidR="0094082A">
        <w:rPr>
          <w:rFonts w:ascii="Arial" w:hAnsi="Arial" w:cs="Arial"/>
        </w:rPr>
        <w:t xml:space="preserve"> information about the content of your course. Please </w:t>
      </w:r>
      <w:r w:rsidRPr="2135CAD7" w:rsidR="0094082A">
        <w:rPr>
          <w:rFonts w:ascii="Arial" w:hAnsi="Arial" w:cs="Arial"/>
        </w:rPr>
        <w:t>indicate</w:t>
      </w:r>
      <w:r w:rsidRPr="2135CAD7" w:rsidR="0094082A">
        <w:rPr>
          <w:rFonts w:ascii="Arial" w:hAnsi="Arial" w:cs="Arial"/>
        </w:rPr>
        <w:t xml:space="preserve"> whether the sub-criteria were covered within the </w:t>
      </w:r>
      <w:r w:rsidRPr="2135CAD7" w:rsidR="0094082A">
        <w:rPr>
          <w:rFonts w:ascii="Arial" w:hAnsi="Arial" w:cs="Arial"/>
        </w:rPr>
        <w:t xml:space="preserve">content of the </w:t>
      </w:r>
      <w:r w:rsidRPr="2135CAD7" w:rsidR="0094082A">
        <w:rPr>
          <w:rFonts w:ascii="Arial" w:hAnsi="Arial" w:cs="Arial"/>
        </w:rPr>
        <w:t xml:space="preserve">course and if </w:t>
      </w:r>
      <w:r w:rsidRPr="2135CAD7" w:rsidR="49B92981">
        <w:rPr>
          <w:rFonts w:ascii="Arial" w:hAnsi="Arial" w:cs="Arial"/>
        </w:rPr>
        <w:t>so,</w:t>
      </w:r>
    </w:p>
    <w:p w:rsidR="0094082A" w:rsidP="0094082A" w:rsidRDefault="0094082A" w14:paraId="69E31599" w14:textId="77777777">
      <w:pPr>
        <w:numPr>
          <w:ilvl w:val="0"/>
          <w:numId w:val="1"/>
        </w:numPr>
        <w:spacing w:after="0" w:line="276" w:lineRule="auto"/>
        <w:rPr>
          <w:rFonts w:ascii="Arial" w:hAnsi="Arial" w:cs="Arial"/>
        </w:rPr>
      </w:pPr>
      <w:r w:rsidRPr="00DF5C9D">
        <w:rPr>
          <w:rFonts w:ascii="Arial" w:hAnsi="Arial" w:cs="Arial"/>
        </w:rPr>
        <w:t>Signpost to where this information is covered within the course content documents</w:t>
      </w:r>
      <w:r>
        <w:rPr>
          <w:rFonts w:ascii="Arial" w:hAnsi="Arial" w:cs="Arial"/>
        </w:rPr>
        <w:t>, giving page numbers and/or subject titles where possible</w:t>
      </w:r>
      <w:r w:rsidRPr="00DF5C9D">
        <w:rPr>
          <w:rFonts w:ascii="Arial" w:hAnsi="Arial" w:cs="Arial"/>
        </w:rPr>
        <w:t>.</w:t>
      </w:r>
    </w:p>
    <w:p w:rsidRPr="00A640CE" w:rsidR="0094082A" w:rsidP="0094082A" w:rsidRDefault="0094082A" w14:paraId="47C0795B" w14:textId="77777777">
      <w:pPr>
        <w:numPr>
          <w:ilvl w:val="0"/>
          <w:numId w:val="1"/>
        </w:numPr>
        <w:spacing w:after="0" w:line="276" w:lineRule="auto"/>
        <w:rPr>
          <w:rFonts w:ascii="Arial" w:hAnsi="Arial" w:cs="Arial"/>
        </w:rPr>
      </w:pPr>
      <w:r w:rsidRPr="00DF5C9D">
        <w:rPr>
          <w:rFonts w:ascii="Arial" w:hAnsi="Arial" w:cs="Arial"/>
        </w:rPr>
        <w:t>Reference the relevant module, exam, lecture, practical assessment</w:t>
      </w:r>
    </w:p>
    <w:p w:rsidRPr="00DF5C9D" w:rsidR="0094082A" w:rsidP="0094082A" w:rsidRDefault="0094082A" w14:paraId="3DFC6BAE" w14:textId="77777777">
      <w:pPr>
        <w:numPr>
          <w:ilvl w:val="0"/>
          <w:numId w:val="1"/>
        </w:numPr>
        <w:spacing w:after="0" w:line="276" w:lineRule="auto"/>
        <w:rPr>
          <w:rFonts w:ascii="Arial" w:hAnsi="Arial" w:cs="Arial"/>
        </w:rPr>
      </w:pPr>
      <w:r w:rsidRPr="00DF5C9D">
        <w:rPr>
          <w:rFonts w:ascii="Arial" w:hAnsi="Arial" w:cs="Arial"/>
        </w:rPr>
        <w:t>Give examples of specific elements of the course that covered the listed sub-criteria</w:t>
      </w:r>
    </w:p>
    <w:p w:rsidRPr="00DF5C9D" w:rsidR="0094082A" w:rsidP="0094082A" w:rsidRDefault="0094082A" w14:paraId="17BBC0F7" w14:textId="42853E30">
      <w:pPr>
        <w:numPr>
          <w:ilvl w:val="0"/>
          <w:numId w:val="1"/>
        </w:numPr>
        <w:spacing w:after="0" w:line="276" w:lineRule="auto"/>
        <w:rPr>
          <w:rFonts w:ascii="Arial" w:hAnsi="Arial" w:cs="Arial"/>
        </w:rPr>
      </w:pPr>
      <w:r w:rsidRPr="2135CAD7" w:rsidR="0094082A">
        <w:rPr>
          <w:rFonts w:ascii="Arial" w:hAnsi="Arial" w:cs="Arial"/>
        </w:rPr>
        <w:t xml:space="preserve">Tell us what form of assessment was used, </w:t>
      </w:r>
      <w:r w:rsidRPr="2135CAD7" w:rsidR="2B18DBBB">
        <w:rPr>
          <w:rFonts w:ascii="Arial" w:hAnsi="Arial" w:cs="Arial"/>
        </w:rPr>
        <w:t>e.g.</w:t>
      </w:r>
      <w:r w:rsidRPr="2135CAD7" w:rsidR="0094082A">
        <w:rPr>
          <w:rFonts w:ascii="Arial" w:hAnsi="Arial" w:cs="Arial"/>
        </w:rPr>
        <w:t xml:space="preserve"> observation by an assessor, exam etc</w:t>
      </w:r>
    </w:p>
    <w:p w:rsidRPr="00DF5C9D" w:rsidR="0094082A" w:rsidP="0094082A" w:rsidRDefault="0094082A" w14:paraId="18E6738A" w14:textId="77777777">
      <w:pPr>
        <w:spacing w:before="240"/>
        <w:rPr>
          <w:rFonts w:ascii="Arial" w:hAnsi="Arial" w:cs="Arial"/>
        </w:rPr>
      </w:pPr>
      <w:r w:rsidRPr="00DF5C9D">
        <w:rPr>
          <w:rFonts w:ascii="Arial" w:hAnsi="Arial" w:cs="Arial"/>
        </w:rPr>
        <w:t>Please note that for sub-criteria that require students to demonstrate competencies, the examples provided should reference practical placements or simulated work scenarios.</w:t>
      </w:r>
    </w:p>
    <w:p w:rsidRPr="00DF5C9D" w:rsidR="0094082A" w:rsidP="0094082A" w:rsidRDefault="0094082A" w14:paraId="5BEB2443" w14:textId="77777777">
      <w:pPr>
        <w:rPr>
          <w:rFonts w:ascii="Arial" w:hAnsi="Arial" w:cs="Arial"/>
          <w:b/>
          <w:bCs/>
        </w:rPr>
      </w:pPr>
      <w:r w:rsidRPr="00DF5C9D">
        <w:rPr>
          <w:rFonts w:ascii="Arial" w:hAnsi="Arial" w:cs="Arial"/>
          <w:b/>
          <w:bCs/>
        </w:rPr>
        <w:t>This information must relate to the content of the course at the time it was delivered to the student in question.</w:t>
      </w:r>
    </w:p>
    <w:p w:rsidR="0094082A" w:rsidRDefault="0094082A" w14:paraId="329F8771" w14:textId="77777777"/>
    <w:tbl>
      <w:tblPr>
        <w:tblStyle w:val="TableGrid"/>
        <w:tblW w:w="0" w:type="auto"/>
        <w:tblLook w:val="04A0" w:firstRow="1" w:lastRow="0" w:firstColumn="1" w:lastColumn="0" w:noHBand="0" w:noVBand="1"/>
      </w:tblPr>
      <w:tblGrid>
        <w:gridCol w:w="1166"/>
        <w:gridCol w:w="5811"/>
        <w:gridCol w:w="937"/>
        <w:gridCol w:w="6034"/>
      </w:tblGrid>
      <w:tr w:rsidRPr="0094082A" w:rsidR="0094082A" w:rsidTr="3CEA8648" w14:paraId="5B78179F" w14:textId="5BF1AD58">
        <w:tc>
          <w:tcPr>
            <w:tcW w:w="1166" w:type="dxa"/>
            <w:tcMar/>
          </w:tcPr>
          <w:p w:rsidRPr="0094082A" w:rsidR="0094082A" w:rsidP="00D0798C" w:rsidRDefault="0094082A" w14:paraId="76FDC016" w14:textId="77777777">
            <w:pPr>
              <w:rPr>
                <w:rFonts w:ascii="Arial" w:hAnsi="Arial" w:cs="Arial"/>
                <w:b/>
                <w:bCs/>
              </w:rPr>
            </w:pPr>
            <w:r w:rsidRPr="0094082A">
              <w:rPr>
                <w:rFonts w:ascii="Arial" w:hAnsi="Arial" w:cs="Arial"/>
                <w:b/>
                <w:bCs/>
              </w:rPr>
              <w:t>1</w:t>
            </w:r>
          </w:p>
        </w:tc>
        <w:tc>
          <w:tcPr>
            <w:tcW w:w="12782" w:type="dxa"/>
            <w:gridSpan w:val="3"/>
            <w:tcMar/>
          </w:tcPr>
          <w:p w:rsidRPr="0094082A" w:rsidR="0094082A" w:rsidP="00D0798C" w:rsidRDefault="0094082A" w14:paraId="6193FFE1" w14:textId="291CAE0C">
            <w:pPr>
              <w:rPr>
                <w:rFonts w:ascii="Arial" w:hAnsi="Arial" w:cs="Arial"/>
                <w:b/>
                <w:bCs/>
              </w:rPr>
            </w:pPr>
            <w:r w:rsidRPr="0094082A">
              <w:rPr>
                <w:rFonts w:ascii="Arial" w:hAnsi="Arial" w:cs="Arial"/>
                <w:b/>
                <w:bCs/>
              </w:rPr>
              <w:t>Plan and provide effective early years education that enables children to progress and prepares them for school</w:t>
            </w:r>
          </w:p>
        </w:tc>
      </w:tr>
      <w:tr w:rsidRPr="0094082A" w:rsidR="0094082A" w:rsidTr="3CEA8648" w14:paraId="5D13C87D" w14:textId="05CC3EB2">
        <w:tc>
          <w:tcPr>
            <w:tcW w:w="1166" w:type="dxa"/>
            <w:tcMar/>
          </w:tcPr>
          <w:p w:rsidRPr="0094082A" w:rsidR="0094082A" w:rsidP="00D0798C" w:rsidRDefault="0094082A" w14:paraId="292F1B09" w14:textId="77777777">
            <w:pPr>
              <w:rPr>
                <w:rFonts w:ascii="Arial" w:hAnsi="Arial" w:cs="Arial"/>
                <w:b/>
                <w:bCs/>
                <w:i/>
                <w:iCs/>
                <w:sz w:val="22"/>
                <w:szCs w:val="22"/>
              </w:rPr>
            </w:pPr>
            <w:r w:rsidRPr="0094082A">
              <w:rPr>
                <w:rFonts w:ascii="Arial" w:hAnsi="Arial" w:cs="Arial"/>
                <w:b/>
                <w:bCs/>
                <w:i/>
                <w:iCs/>
                <w:sz w:val="22"/>
                <w:szCs w:val="22"/>
              </w:rPr>
              <w:t>1A</w:t>
            </w:r>
          </w:p>
        </w:tc>
        <w:tc>
          <w:tcPr>
            <w:tcW w:w="5811" w:type="dxa"/>
            <w:tcMar/>
          </w:tcPr>
          <w:p w:rsidRPr="0094082A" w:rsidR="0094082A" w:rsidP="00D0798C" w:rsidRDefault="0094082A" w14:paraId="0F2CEDCE" w14:textId="77777777">
            <w:pPr>
              <w:rPr>
                <w:rFonts w:ascii="Arial" w:hAnsi="Arial" w:cs="Arial"/>
                <w:b/>
                <w:bCs/>
                <w:i/>
                <w:iCs/>
                <w:sz w:val="22"/>
                <w:szCs w:val="22"/>
              </w:rPr>
            </w:pPr>
            <w:r w:rsidRPr="0094082A">
              <w:rPr>
                <w:rFonts w:ascii="Arial" w:hAnsi="Arial" w:cs="Arial"/>
                <w:b/>
                <w:bCs/>
                <w:i/>
                <w:iCs/>
                <w:sz w:val="22"/>
                <w:szCs w:val="22"/>
              </w:rPr>
              <w:t>Child Development: What to expect and when</w:t>
            </w:r>
          </w:p>
        </w:tc>
        <w:tc>
          <w:tcPr>
            <w:tcW w:w="937" w:type="dxa"/>
            <w:tcMar/>
          </w:tcPr>
          <w:p w:rsidRPr="0094082A" w:rsidR="0094082A" w:rsidP="00D0798C" w:rsidRDefault="0094082A" w14:paraId="49ABC0E4" w14:textId="149ACC70">
            <w:pPr>
              <w:rPr>
                <w:rFonts w:ascii="Arial" w:hAnsi="Arial" w:cs="Arial"/>
                <w:b/>
                <w:bCs/>
                <w:i/>
                <w:iCs/>
                <w:sz w:val="22"/>
                <w:szCs w:val="22"/>
              </w:rPr>
            </w:pPr>
            <w:r w:rsidRPr="0094082A">
              <w:rPr>
                <w:rFonts w:ascii="Arial" w:hAnsi="Arial" w:cs="Arial"/>
                <w:b/>
                <w:bCs/>
                <w:i/>
                <w:iCs/>
                <w:sz w:val="22"/>
                <w:szCs w:val="22"/>
              </w:rPr>
              <w:t>Met (Y/N)</w:t>
            </w:r>
          </w:p>
        </w:tc>
        <w:tc>
          <w:tcPr>
            <w:tcW w:w="6034" w:type="dxa"/>
            <w:tcMar/>
          </w:tcPr>
          <w:p w:rsidRPr="0094082A" w:rsidR="0094082A" w:rsidP="00D0798C" w:rsidRDefault="0094082A" w14:paraId="078DF1FB" w14:textId="5148A429">
            <w:pPr>
              <w:rPr>
                <w:rFonts w:ascii="Arial" w:hAnsi="Arial" w:cs="Arial"/>
                <w:b/>
                <w:bCs/>
                <w:i/>
                <w:iCs/>
                <w:sz w:val="22"/>
                <w:szCs w:val="22"/>
              </w:rPr>
            </w:pPr>
            <w:r w:rsidRPr="0094082A">
              <w:rPr>
                <w:rFonts w:ascii="Arial" w:hAnsi="Arial" w:cs="Arial"/>
                <w:b/>
                <w:bCs/>
                <w:i/>
                <w:iCs/>
                <w:sz w:val="22"/>
                <w:szCs w:val="22"/>
              </w:rPr>
              <w:t>Evidence</w:t>
            </w:r>
          </w:p>
        </w:tc>
      </w:tr>
      <w:tr w:rsidRPr="0094082A" w:rsidR="0094082A" w:rsidTr="3CEA8648" w14:paraId="0D284E90" w14:textId="6B88F050">
        <w:tc>
          <w:tcPr>
            <w:tcW w:w="7914" w:type="dxa"/>
            <w:gridSpan w:val="3"/>
            <w:tcMar/>
          </w:tcPr>
          <w:p w:rsidRPr="0094082A" w:rsidR="0094082A" w:rsidP="00D0798C" w:rsidRDefault="0094082A" w14:paraId="5AFF3F32" w14:textId="77777777">
            <w:pPr>
              <w:rPr>
                <w:rFonts w:ascii="Arial" w:hAnsi="Arial" w:cs="Arial"/>
                <w:i/>
                <w:iCs/>
                <w:sz w:val="22"/>
                <w:szCs w:val="22"/>
              </w:rPr>
            </w:pPr>
            <w:r w:rsidRPr="0094082A">
              <w:rPr>
                <w:rFonts w:ascii="Arial" w:hAnsi="Arial" w:cs="Arial"/>
                <w:i/>
                <w:iCs/>
                <w:sz w:val="22"/>
                <w:szCs w:val="22"/>
              </w:rPr>
              <w:t>Educators will learn that:</w:t>
            </w:r>
          </w:p>
        </w:tc>
        <w:tc>
          <w:tcPr>
            <w:tcW w:w="6034" w:type="dxa"/>
            <w:tcMar/>
          </w:tcPr>
          <w:p w:rsidRPr="0094082A" w:rsidR="0094082A" w:rsidP="00D0798C" w:rsidRDefault="0094082A" w14:paraId="7F782DDC" w14:textId="77777777">
            <w:pPr>
              <w:rPr>
                <w:rFonts w:ascii="Arial" w:hAnsi="Arial" w:cs="Arial"/>
                <w:i/>
                <w:iCs/>
                <w:sz w:val="22"/>
                <w:szCs w:val="22"/>
              </w:rPr>
            </w:pPr>
          </w:p>
        </w:tc>
      </w:tr>
      <w:tr w:rsidRPr="0094082A" w:rsidR="0094082A" w:rsidTr="3CEA8648" w14:paraId="488574D2" w14:textId="40845A6A">
        <w:tc>
          <w:tcPr>
            <w:tcW w:w="1166" w:type="dxa"/>
            <w:tcMar/>
          </w:tcPr>
          <w:p w:rsidRPr="0094082A" w:rsidR="0094082A" w:rsidP="00D0798C" w:rsidRDefault="0094082A" w14:paraId="5E5AA548" w14:textId="77777777">
            <w:pPr>
              <w:rPr>
                <w:rFonts w:ascii="Arial" w:hAnsi="Arial" w:cs="Arial"/>
                <w:sz w:val="22"/>
                <w:szCs w:val="22"/>
              </w:rPr>
            </w:pPr>
            <w:r w:rsidRPr="0094082A">
              <w:rPr>
                <w:rFonts w:ascii="Arial" w:hAnsi="Arial" w:cs="Arial"/>
                <w:sz w:val="22"/>
                <w:szCs w:val="22"/>
              </w:rPr>
              <w:t>1A.1</w:t>
            </w:r>
          </w:p>
        </w:tc>
        <w:tc>
          <w:tcPr>
            <w:tcW w:w="5811" w:type="dxa"/>
            <w:tcMar/>
          </w:tcPr>
          <w:p w:rsidRPr="0094082A" w:rsidR="0094082A" w:rsidP="00D0798C" w:rsidRDefault="0094082A" w14:paraId="5683931F" w14:textId="77777777">
            <w:pPr>
              <w:rPr>
                <w:rFonts w:ascii="Arial" w:hAnsi="Arial" w:cs="Arial"/>
                <w:sz w:val="22"/>
                <w:szCs w:val="22"/>
              </w:rPr>
            </w:pPr>
            <w:r w:rsidRPr="0094082A">
              <w:rPr>
                <w:rFonts w:ascii="Arial" w:hAnsi="Arial" w:cs="Arial"/>
                <w:sz w:val="22"/>
                <w:szCs w:val="22"/>
              </w:rPr>
              <w:t>All children and young people are entitled to an appropriate education, one that is appropriate to their needs, promotes high standards and the fulfilment of potential, as set out in the Equality Act 2010.</w:t>
            </w:r>
          </w:p>
        </w:tc>
        <w:tc>
          <w:tcPr>
            <w:tcW w:w="937" w:type="dxa"/>
            <w:tcMar/>
          </w:tcPr>
          <w:p w:rsidRPr="0094082A" w:rsidR="0094082A" w:rsidP="00D0798C" w:rsidRDefault="0094082A" w14:paraId="10AFEF8B" w14:textId="77777777">
            <w:pPr>
              <w:rPr>
                <w:rFonts w:ascii="Arial" w:hAnsi="Arial" w:cs="Arial"/>
                <w:sz w:val="22"/>
                <w:szCs w:val="22"/>
              </w:rPr>
            </w:pPr>
          </w:p>
        </w:tc>
        <w:tc>
          <w:tcPr>
            <w:tcW w:w="6034" w:type="dxa"/>
            <w:tcMar/>
          </w:tcPr>
          <w:p w:rsidRPr="0094082A" w:rsidR="0094082A" w:rsidP="00D0798C" w:rsidRDefault="0094082A" w14:paraId="308D7A56" w14:textId="77777777">
            <w:pPr>
              <w:rPr>
                <w:rFonts w:ascii="Arial" w:hAnsi="Arial" w:cs="Arial"/>
                <w:sz w:val="22"/>
                <w:szCs w:val="22"/>
              </w:rPr>
            </w:pPr>
          </w:p>
        </w:tc>
      </w:tr>
      <w:tr w:rsidRPr="0094082A" w:rsidR="0094082A" w:rsidTr="3CEA8648" w14:paraId="1F30014A" w14:textId="3E9B0950">
        <w:tc>
          <w:tcPr>
            <w:tcW w:w="1166" w:type="dxa"/>
            <w:tcMar/>
          </w:tcPr>
          <w:p w:rsidRPr="0094082A" w:rsidR="0094082A" w:rsidP="00D0798C" w:rsidRDefault="0094082A" w14:paraId="42DF8783" w14:textId="77777777">
            <w:pPr>
              <w:rPr>
                <w:rFonts w:ascii="Arial" w:hAnsi="Arial" w:cs="Arial"/>
                <w:sz w:val="22"/>
                <w:szCs w:val="22"/>
              </w:rPr>
            </w:pPr>
            <w:r w:rsidRPr="0094082A">
              <w:rPr>
                <w:rFonts w:ascii="Arial" w:hAnsi="Arial" w:cs="Arial"/>
                <w:sz w:val="22"/>
                <w:szCs w:val="22"/>
              </w:rPr>
              <w:t>1A.2</w:t>
            </w:r>
          </w:p>
        </w:tc>
        <w:tc>
          <w:tcPr>
            <w:tcW w:w="5811" w:type="dxa"/>
            <w:tcMar/>
          </w:tcPr>
          <w:p w:rsidRPr="0094082A" w:rsidR="0094082A" w:rsidP="00D0798C" w:rsidRDefault="0094082A" w14:paraId="145E83A9" w14:textId="77777777" w14:noSpellErr="1">
            <w:pPr>
              <w:rPr>
                <w:rFonts w:ascii="Arial" w:hAnsi="Arial" w:cs="Arial"/>
                <w:sz w:val="22"/>
                <w:szCs w:val="22"/>
              </w:rPr>
            </w:pPr>
            <w:r w:rsidRPr="2135CAD7" w:rsidR="0094082A">
              <w:rPr>
                <w:rFonts w:ascii="Arial" w:hAnsi="Arial" w:cs="Arial"/>
                <w:sz w:val="22"/>
                <w:szCs w:val="22"/>
              </w:rPr>
              <w:t xml:space="preserve">An effective Early Years Educator knows the expected patterns of babies’ and children’s development from 0 to 5 years </w:t>
            </w:r>
            <w:bookmarkStart w:name="_Int_WZ9sF6SW" w:id="106699296"/>
            <w:r w:rsidRPr="2135CAD7" w:rsidR="0094082A">
              <w:rPr>
                <w:rFonts w:ascii="Arial" w:hAnsi="Arial" w:cs="Arial"/>
                <w:sz w:val="22"/>
                <w:szCs w:val="22"/>
              </w:rPr>
              <w:t>old, and</w:t>
            </w:r>
            <w:bookmarkEnd w:id="106699296"/>
            <w:r w:rsidRPr="2135CAD7" w:rsidR="0094082A">
              <w:rPr>
                <w:rFonts w:ascii="Arial" w:hAnsi="Arial" w:cs="Arial"/>
                <w:sz w:val="22"/>
                <w:szCs w:val="22"/>
              </w:rPr>
              <w:t xml:space="preserve"> </w:t>
            </w:r>
            <w:r w:rsidRPr="2135CAD7" w:rsidR="0094082A">
              <w:rPr>
                <w:rFonts w:ascii="Arial" w:hAnsi="Arial" w:cs="Arial"/>
                <w:sz w:val="22"/>
                <w:szCs w:val="22"/>
              </w:rPr>
              <w:t>has an understanding of</w:t>
            </w:r>
            <w:r w:rsidRPr="2135CAD7" w:rsidR="0094082A">
              <w:rPr>
                <w:rFonts w:ascii="Arial" w:hAnsi="Arial" w:cs="Arial"/>
                <w:sz w:val="22"/>
                <w:szCs w:val="22"/>
              </w:rPr>
              <w:t xml:space="preserve"> further development from 5-7 years.</w:t>
            </w:r>
          </w:p>
        </w:tc>
        <w:tc>
          <w:tcPr>
            <w:tcW w:w="937" w:type="dxa"/>
            <w:tcMar/>
          </w:tcPr>
          <w:p w:rsidRPr="0094082A" w:rsidR="0094082A" w:rsidP="00D0798C" w:rsidRDefault="0094082A" w14:paraId="08EDA06C" w14:textId="77777777">
            <w:pPr>
              <w:rPr>
                <w:rFonts w:ascii="Arial" w:hAnsi="Arial" w:cs="Arial"/>
                <w:sz w:val="22"/>
                <w:szCs w:val="22"/>
              </w:rPr>
            </w:pPr>
          </w:p>
        </w:tc>
        <w:tc>
          <w:tcPr>
            <w:tcW w:w="6034" w:type="dxa"/>
            <w:tcMar/>
          </w:tcPr>
          <w:p w:rsidRPr="0094082A" w:rsidR="0094082A" w:rsidP="00D0798C" w:rsidRDefault="0094082A" w14:paraId="5CC11442" w14:textId="77777777">
            <w:pPr>
              <w:rPr>
                <w:rFonts w:ascii="Arial" w:hAnsi="Arial" w:cs="Arial"/>
                <w:sz w:val="22"/>
                <w:szCs w:val="22"/>
              </w:rPr>
            </w:pPr>
          </w:p>
        </w:tc>
      </w:tr>
      <w:tr w:rsidRPr="0094082A" w:rsidR="0094082A" w:rsidTr="3CEA8648" w14:paraId="2B6DC346" w14:textId="76330BC7">
        <w:tc>
          <w:tcPr>
            <w:tcW w:w="1166" w:type="dxa"/>
            <w:tcMar/>
          </w:tcPr>
          <w:p w:rsidRPr="0094082A" w:rsidR="0094082A" w:rsidP="00D0798C" w:rsidRDefault="0094082A" w14:paraId="0FAE3440" w14:textId="77777777">
            <w:pPr>
              <w:rPr>
                <w:rFonts w:ascii="Arial" w:hAnsi="Arial" w:cs="Arial"/>
                <w:sz w:val="22"/>
                <w:szCs w:val="22"/>
              </w:rPr>
            </w:pPr>
            <w:r w:rsidRPr="0094082A">
              <w:rPr>
                <w:rFonts w:ascii="Arial" w:hAnsi="Arial" w:cs="Arial"/>
                <w:sz w:val="22"/>
                <w:szCs w:val="22"/>
              </w:rPr>
              <w:t>1A.3</w:t>
            </w:r>
          </w:p>
        </w:tc>
        <w:tc>
          <w:tcPr>
            <w:tcW w:w="5811" w:type="dxa"/>
            <w:tcMar/>
          </w:tcPr>
          <w:p w:rsidR="0094082A" w:rsidP="00D0798C" w:rsidRDefault="0094082A" w14:paraId="467E5873" w14:textId="77777777">
            <w:pPr>
              <w:rPr>
                <w:rFonts w:ascii="Arial" w:hAnsi="Arial" w:cs="Arial"/>
                <w:sz w:val="22"/>
                <w:szCs w:val="22"/>
              </w:rPr>
            </w:pPr>
            <w:r w:rsidRPr="0094082A">
              <w:rPr>
                <w:rFonts w:ascii="Arial" w:hAnsi="Arial" w:cs="Arial"/>
                <w:sz w:val="22"/>
                <w:szCs w:val="22"/>
              </w:rPr>
              <w:t xml:space="preserve">An effective Early Years Educator understands babies’ and children’s development patterns, including: </w:t>
            </w:r>
          </w:p>
          <w:p w:rsidRPr="0094082A" w:rsidR="0094082A" w:rsidP="0094082A" w:rsidRDefault="0094082A" w14:paraId="7D8DA810" w14:textId="212069CB">
            <w:pPr>
              <w:pStyle w:val="ListParagraph"/>
              <w:numPr>
                <w:ilvl w:val="0"/>
                <w:numId w:val="2"/>
              </w:numPr>
              <w:rPr>
                <w:rFonts w:ascii="Arial" w:hAnsi="Arial" w:cs="Arial"/>
                <w:sz w:val="21"/>
                <w:szCs w:val="21"/>
              </w:rPr>
            </w:pPr>
            <w:r w:rsidRPr="0094082A">
              <w:rPr>
                <w:rFonts w:ascii="Arial" w:hAnsi="Arial" w:cs="Arial"/>
                <w:sz w:val="21"/>
                <w:szCs w:val="21"/>
              </w:rPr>
              <w:t>cognitive</w:t>
            </w:r>
          </w:p>
          <w:p w:rsidRPr="0094082A" w:rsidR="0094082A" w:rsidP="0094082A" w:rsidRDefault="0094082A" w14:paraId="39C28482" w14:textId="738741DC">
            <w:pPr>
              <w:pStyle w:val="ListParagraph"/>
              <w:numPr>
                <w:ilvl w:val="0"/>
                <w:numId w:val="2"/>
              </w:numPr>
              <w:rPr>
                <w:rFonts w:ascii="Arial" w:hAnsi="Arial" w:cs="Arial"/>
                <w:sz w:val="21"/>
                <w:szCs w:val="21"/>
              </w:rPr>
            </w:pPr>
            <w:r w:rsidRPr="0094082A">
              <w:rPr>
                <w:rFonts w:ascii="Arial" w:hAnsi="Arial" w:cs="Arial"/>
                <w:sz w:val="21"/>
                <w:szCs w:val="21"/>
              </w:rPr>
              <w:t>speech, language and communication development</w:t>
            </w:r>
          </w:p>
          <w:p w:rsidRPr="0094082A" w:rsidR="0094082A" w:rsidP="0094082A" w:rsidRDefault="0094082A" w14:paraId="33D08064" w14:textId="41CA1536">
            <w:pPr>
              <w:pStyle w:val="ListParagraph"/>
              <w:numPr>
                <w:ilvl w:val="0"/>
                <w:numId w:val="2"/>
              </w:numPr>
              <w:rPr>
                <w:rFonts w:ascii="Arial" w:hAnsi="Arial" w:cs="Arial"/>
                <w:sz w:val="21"/>
                <w:szCs w:val="21"/>
              </w:rPr>
            </w:pPr>
            <w:r w:rsidRPr="0094082A">
              <w:rPr>
                <w:rFonts w:ascii="Arial" w:hAnsi="Arial" w:cs="Arial"/>
                <w:sz w:val="21"/>
                <w:szCs w:val="21"/>
              </w:rPr>
              <w:t xml:space="preserve">physical </w:t>
            </w:r>
          </w:p>
          <w:p w:rsidRPr="0094082A" w:rsidR="0094082A" w:rsidP="0094082A" w:rsidRDefault="0094082A" w14:paraId="32DDC4A8" w14:textId="01735D2C">
            <w:pPr>
              <w:pStyle w:val="ListParagraph"/>
              <w:numPr>
                <w:ilvl w:val="0"/>
                <w:numId w:val="2"/>
              </w:numPr>
              <w:rPr>
                <w:rFonts w:ascii="Arial" w:hAnsi="Arial" w:cs="Arial"/>
                <w:sz w:val="21"/>
                <w:szCs w:val="21"/>
              </w:rPr>
            </w:pPr>
            <w:r w:rsidRPr="0094082A">
              <w:rPr>
                <w:rFonts w:ascii="Arial" w:hAnsi="Arial" w:cs="Arial"/>
                <w:sz w:val="21"/>
                <w:szCs w:val="21"/>
              </w:rPr>
              <w:t>emotional</w:t>
            </w:r>
          </w:p>
          <w:p w:rsidRPr="0094082A" w:rsidR="0094082A" w:rsidP="0094082A" w:rsidRDefault="0094082A" w14:paraId="29172FDA" w14:textId="60DA5438">
            <w:pPr>
              <w:pStyle w:val="ListParagraph"/>
              <w:numPr>
                <w:ilvl w:val="0"/>
                <w:numId w:val="2"/>
              </w:numPr>
              <w:rPr>
                <w:rFonts w:ascii="Arial" w:hAnsi="Arial" w:cs="Arial"/>
                <w:sz w:val="22"/>
                <w:szCs w:val="22"/>
              </w:rPr>
            </w:pPr>
            <w:r w:rsidRPr="0094082A">
              <w:rPr>
                <w:rFonts w:ascii="Arial" w:hAnsi="Arial" w:cs="Arial"/>
                <w:sz w:val="21"/>
                <w:szCs w:val="21"/>
              </w:rPr>
              <w:t>neurological and brain development.</w:t>
            </w:r>
          </w:p>
        </w:tc>
        <w:tc>
          <w:tcPr>
            <w:tcW w:w="937" w:type="dxa"/>
            <w:tcMar/>
          </w:tcPr>
          <w:p w:rsidRPr="0094082A" w:rsidR="0094082A" w:rsidP="00D0798C" w:rsidRDefault="0094082A" w14:paraId="7993854D" w14:textId="77777777">
            <w:pPr>
              <w:rPr>
                <w:rFonts w:ascii="Arial" w:hAnsi="Arial" w:cs="Arial"/>
                <w:sz w:val="22"/>
                <w:szCs w:val="22"/>
              </w:rPr>
            </w:pPr>
          </w:p>
        </w:tc>
        <w:tc>
          <w:tcPr>
            <w:tcW w:w="6034" w:type="dxa"/>
            <w:tcMar/>
          </w:tcPr>
          <w:p w:rsidRPr="0094082A" w:rsidR="0094082A" w:rsidP="00D0798C" w:rsidRDefault="0094082A" w14:paraId="1F57CF66" w14:textId="77777777">
            <w:pPr>
              <w:rPr>
                <w:rFonts w:ascii="Arial" w:hAnsi="Arial" w:cs="Arial"/>
                <w:sz w:val="22"/>
                <w:szCs w:val="22"/>
              </w:rPr>
            </w:pPr>
          </w:p>
        </w:tc>
      </w:tr>
      <w:tr w:rsidRPr="0094082A" w:rsidR="0094082A" w:rsidTr="3CEA8648" w14:paraId="39E6FABA" w14:textId="06BC4A82">
        <w:tc>
          <w:tcPr>
            <w:tcW w:w="1166" w:type="dxa"/>
            <w:tcMar/>
          </w:tcPr>
          <w:p w:rsidRPr="0094082A" w:rsidR="0094082A" w:rsidP="00D0798C" w:rsidRDefault="0094082A" w14:paraId="2CE92847" w14:textId="77777777">
            <w:pPr>
              <w:rPr>
                <w:rFonts w:ascii="Arial" w:hAnsi="Arial" w:cs="Arial"/>
                <w:sz w:val="22"/>
                <w:szCs w:val="22"/>
              </w:rPr>
            </w:pPr>
            <w:r w:rsidRPr="0094082A">
              <w:rPr>
                <w:rFonts w:ascii="Arial" w:hAnsi="Arial" w:cs="Arial"/>
                <w:sz w:val="22"/>
                <w:szCs w:val="22"/>
              </w:rPr>
              <w:t>1A.4</w:t>
            </w:r>
          </w:p>
        </w:tc>
        <w:tc>
          <w:tcPr>
            <w:tcW w:w="5811" w:type="dxa"/>
            <w:tcMar/>
          </w:tcPr>
          <w:p w:rsidRPr="0094082A" w:rsidR="0094082A" w:rsidP="00D0798C" w:rsidRDefault="0094082A" w14:paraId="07BAE917" w14:textId="77777777">
            <w:pPr>
              <w:rPr>
                <w:rFonts w:ascii="Arial" w:hAnsi="Arial" w:cs="Arial"/>
                <w:sz w:val="22"/>
                <w:szCs w:val="22"/>
              </w:rPr>
            </w:pPr>
            <w:r w:rsidRPr="0094082A">
              <w:rPr>
                <w:rFonts w:ascii="Arial" w:hAnsi="Arial" w:cs="Arial"/>
                <w:sz w:val="22"/>
                <w:szCs w:val="22"/>
              </w:rPr>
              <w:t>Self-regulation changes according to a child’s age and development. Children are in the early stages of learning to self-regulate and it is something that is developed throughout the early years. Co-regulation (the support we provide to children to help them understand, express and regulate their feelings) is a vital building block towards the ability to self-regulate.</w:t>
            </w:r>
          </w:p>
        </w:tc>
        <w:tc>
          <w:tcPr>
            <w:tcW w:w="937" w:type="dxa"/>
            <w:tcMar/>
          </w:tcPr>
          <w:p w:rsidRPr="0094082A" w:rsidR="0094082A" w:rsidP="00D0798C" w:rsidRDefault="0094082A" w14:paraId="288CBACC" w14:textId="77777777">
            <w:pPr>
              <w:rPr>
                <w:rFonts w:ascii="Arial" w:hAnsi="Arial" w:cs="Arial"/>
                <w:sz w:val="22"/>
                <w:szCs w:val="22"/>
              </w:rPr>
            </w:pPr>
          </w:p>
        </w:tc>
        <w:tc>
          <w:tcPr>
            <w:tcW w:w="6034" w:type="dxa"/>
            <w:tcMar/>
          </w:tcPr>
          <w:p w:rsidRPr="0094082A" w:rsidR="0094082A" w:rsidP="00D0798C" w:rsidRDefault="0094082A" w14:paraId="00831786" w14:textId="77777777">
            <w:pPr>
              <w:rPr>
                <w:rFonts w:ascii="Arial" w:hAnsi="Arial" w:cs="Arial"/>
                <w:sz w:val="22"/>
                <w:szCs w:val="22"/>
              </w:rPr>
            </w:pPr>
          </w:p>
        </w:tc>
      </w:tr>
      <w:tr w:rsidRPr="0094082A" w:rsidR="0094082A" w:rsidTr="3CEA8648" w14:paraId="38F7F9F6" w14:textId="402A2F4B">
        <w:tc>
          <w:tcPr>
            <w:tcW w:w="1166" w:type="dxa"/>
            <w:tcMar/>
          </w:tcPr>
          <w:p w:rsidRPr="0094082A" w:rsidR="0094082A" w:rsidP="00D0798C" w:rsidRDefault="0094082A" w14:paraId="6D2D8A82" w14:textId="77777777">
            <w:pPr>
              <w:rPr>
                <w:rFonts w:ascii="Arial" w:hAnsi="Arial" w:cs="Arial"/>
                <w:sz w:val="22"/>
                <w:szCs w:val="22"/>
              </w:rPr>
            </w:pPr>
            <w:r w:rsidRPr="0094082A">
              <w:rPr>
                <w:rFonts w:ascii="Arial" w:hAnsi="Arial" w:cs="Arial"/>
                <w:sz w:val="22"/>
                <w:szCs w:val="22"/>
              </w:rPr>
              <w:t>1A.5</w:t>
            </w:r>
          </w:p>
        </w:tc>
        <w:tc>
          <w:tcPr>
            <w:tcW w:w="5811" w:type="dxa"/>
            <w:tcMar/>
          </w:tcPr>
          <w:p w:rsidRPr="0094082A" w:rsidR="0094082A" w:rsidP="00D0798C" w:rsidRDefault="0094082A" w14:paraId="07278E5F" w14:textId="77777777">
            <w:pPr>
              <w:rPr>
                <w:rFonts w:ascii="Arial" w:hAnsi="Arial" w:cs="Arial"/>
                <w:sz w:val="22"/>
                <w:szCs w:val="22"/>
              </w:rPr>
            </w:pPr>
            <w:r w:rsidRPr="0094082A">
              <w:rPr>
                <w:rFonts w:ascii="Arial" w:hAnsi="Arial" w:cs="Arial"/>
                <w:sz w:val="22"/>
                <w:szCs w:val="22"/>
              </w:rPr>
              <w:t>There is a range of evidence-based theories, philosophical approaches and research that underpin early years development. Some approaches are not evidence-based and do not support childhood development.</w:t>
            </w:r>
          </w:p>
        </w:tc>
        <w:tc>
          <w:tcPr>
            <w:tcW w:w="937" w:type="dxa"/>
            <w:tcMar/>
          </w:tcPr>
          <w:p w:rsidRPr="0094082A" w:rsidR="0094082A" w:rsidP="00D0798C" w:rsidRDefault="0094082A" w14:paraId="138D90C8" w14:textId="77777777">
            <w:pPr>
              <w:rPr>
                <w:rFonts w:ascii="Arial" w:hAnsi="Arial" w:cs="Arial"/>
                <w:sz w:val="22"/>
                <w:szCs w:val="22"/>
              </w:rPr>
            </w:pPr>
          </w:p>
        </w:tc>
        <w:tc>
          <w:tcPr>
            <w:tcW w:w="6034" w:type="dxa"/>
            <w:tcMar/>
          </w:tcPr>
          <w:p w:rsidRPr="0094082A" w:rsidR="0094082A" w:rsidP="00D0798C" w:rsidRDefault="0094082A" w14:paraId="2D653241" w14:textId="77777777">
            <w:pPr>
              <w:rPr>
                <w:rFonts w:ascii="Arial" w:hAnsi="Arial" w:cs="Arial"/>
                <w:sz w:val="22"/>
                <w:szCs w:val="22"/>
              </w:rPr>
            </w:pPr>
          </w:p>
        </w:tc>
      </w:tr>
      <w:tr w:rsidRPr="0094082A" w:rsidR="0094082A" w:rsidTr="3CEA8648" w14:paraId="6E426ED4" w14:textId="1E45BD09">
        <w:tc>
          <w:tcPr>
            <w:tcW w:w="1166" w:type="dxa"/>
            <w:tcMar/>
          </w:tcPr>
          <w:p w:rsidRPr="0094082A" w:rsidR="0094082A" w:rsidP="00D0798C" w:rsidRDefault="0094082A" w14:paraId="1C3D19C7" w14:textId="77777777">
            <w:pPr>
              <w:rPr>
                <w:rFonts w:ascii="Arial" w:hAnsi="Arial" w:cs="Arial"/>
                <w:sz w:val="22"/>
                <w:szCs w:val="22"/>
              </w:rPr>
            </w:pPr>
            <w:r w:rsidRPr="0094082A">
              <w:rPr>
                <w:rFonts w:ascii="Arial" w:hAnsi="Arial" w:cs="Arial"/>
                <w:sz w:val="22"/>
                <w:szCs w:val="22"/>
              </w:rPr>
              <w:t>1A.6</w:t>
            </w:r>
          </w:p>
        </w:tc>
        <w:tc>
          <w:tcPr>
            <w:tcW w:w="5811" w:type="dxa"/>
            <w:tcMar/>
          </w:tcPr>
          <w:p w:rsidRPr="0094082A" w:rsidR="0094082A" w:rsidP="00D0798C" w:rsidRDefault="0094082A" w14:paraId="6F129EBD" w14:textId="77777777">
            <w:pPr>
              <w:rPr>
                <w:rFonts w:ascii="Arial" w:hAnsi="Arial" w:cs="Arial"/>
                <w:sz w:val="22"/>
                <w:szCs w:val="22"/>
              </w:rPr>
            </w:pPr>
            <w:r w:rsidRPr="0094082A">
              <w:rPr>
                <w:rFonts w:ascii="Arial" w:hAnsi="Arial" w:cs="Arial"/>
                <w:sz w:val="22"/>
                <w:szCs w:val="22"/>
              </w:rPr>
              <w:t>Personal, social and emotional development (PSED) is crucial for babies and children to lead healthy and happy lives and is fundamental to their cognitive development. The important attachments that shape their social world underpin babies’ and children’s personal development.</w:t>
            </w:r>
          </w:p>
        </w:tc>
        <w:tc>
          <w:tcPr>
            <w:tcW w:w="937" w:type="dxa"/>
            <w:tcMar/>
          </w:tcPr>
          <w:p w:rsidRPr="0094082A" w:rsidR="0094082A" w:rsidP="00D0798C" w:rsidRDefault="0094082A" w14:paraId="3860A263" w14:textId="77777777">
            <w:pPr>
              <w:rPr>
                <w:rFonts w:ascii="Arial" w:hAnsi="Arial" w:cs="Arial"/>
                <w:sz w:val="22"/>
                <w:szCs w:val="22"/>
              </w:rPr>
            </w:pPr>
          </w:p>
        </w:tc>
        <w:tc>
          <w:tcPr>
            <w:tcW w:w="6034" w:type="dxa"/>
            <w:tcMar/>
          </w:tcPr>
          <w:p w:rsidRPr="0094082A" w:rsidR="0094082A" w:rsidP="00D0798C" w:rsidRDefault="0094082A" w14:paraId="7471B871" w14:textId="77777777">
            <w:pPr>
              <w:rPr>
                <w:rFonts w:ascii="Arial" w:hAnsi="Arial" w:cs="Arial"/>
                <w:sz w:val="22"/>
                <w:szCs w:val="22"/>
              </w:rPr>
            </w:pPr>
          </w:p>
        </w:tc>
      </w:tr>
      <w:tr w:rsidRPr="0094082A" w:rsidR="0094082A" w:rsidTr="3CEA8648" w14:paraId="6536A8D2" w14:textId="49BDAD67">
        <w:tc>
          <w:tcPr>
            <w:tcW w:w="1166" w:type="dxa"/>
            <w:tcMar/>
          </w:tcPr>
          <w:p w:rsidRPr="0094082A" w:rsidR="0094082A" w:rsidP="00D0798C" w:rsidRDefault="0094082A" w14:paraId="05A2A412" w14:textId="77777777">
            <w:pPr>
              <w:rPr>
                <w:rFonts w:ascii="Arial" w:hAnsi="Arial" w:cs="Arial"/>
                <w:sz w:val="22"/>
                <w:szCs w:val="22"/>
              </w:rPr>
            </w:pPr>
            <w:r w:rsidRPr="0094082A">
              <w:rPr>
                <w:rFonts w:ascii="Arial" w:hAnsi="Arial" w:cs="Arial"/>
                <w:sz w:val="22"/>
                <w:szCs w:val="22"/>
              </w:rPr>
              <w:t>1A.7</w:t>
            </w:r>
          </w:p>
        </w:tc>
        <w:tc>
          <w:tcPr>
            <w:tcW w:w="5811" w:type="dxa"/>
            <w:tcMar/>
          </w:tcPr>
          <w:p w:rsidRPr="0094082A" w:rsidR="0094082A" w:rsidP="00D0798C" w:rsidRDefault="0094082A" w14:paraId="4B7CED20" w14:textId="77777777">
            <w:pPr>
              <w:rPr>
                <w:rFonts w:ascii="Arial" w:hAnsi="Arial" w:cs="Arial"/>
                <w:sz w:val="22"/>
                <w:szCs w:val="22"/>
              </w:rPr>
            </w:pPr>
            <w:r w:rsidRPr="0094082A">
              <w:rPr>
                <w:rFonts w:ascii="Arial" w:hAnsi="Arial" w:cs="Arial"/>
                <w:sz w:val="22"/>
                <w:szCs w:val="22"/>
              </w:rPr>
              <w:t>The ways babies’ and children’s learning and development can be affected by their individual circumstances and significant events in their lives.</w:t>
            </w:r>
          </w:p>
        </w:tc>
        <w:tc>
          <w:tcPr>
            <w:tcW w:w="937" w:type="dxa"/>
            <w:tcMar/>
          </w:tcPr>
          <w:p w:rsidRPr="0094082A" w:rsidR="0094082A" w:rsidP="00D0798C" w:rsidRDefault="0094082A" w14:paraId="12A1D35F" w14:textId="77777777">
            <w:pPr>
              <w:rPr>
                <w:rFonts w:ascii="Arial" w:hAnsi="Arial" w:cs="Arial"/>
                <w:sz w:val="22"/>
                <w:szCs w:val="22"/>
              </w:rPr>
            </w:pPr>
          </w:p>
        </w:tc>
        <w:tc>
          <w:tcPr>
            <w:tcW w:w="6034" w:type="dxa"/>
            <w:tcMar/>
          </w:tcPr>
          <w:p w:rsidRPr="0094082A" w:rsidR="0094082A" w:rsidP="00D0798C" w:rsidRDefault="0094082A" w14:paraId="0CB2270E" w14:textId="77777777">
            <w:pPr>
              <w:rPr>
                <w:rFonts w:ascii="Arial" w:hAnsi="Arial" w:cs="Arial"/>
                <w:sz w:val="22"/>
                <w:szCs w:val="22"/>
              </w:rPr>
            </w:pPr>
          </w:p>
        </w:tc>
      </w:tr>
      <w:tr w:rsidRPr="0094082A" w:rsidR="0094082A" w:rsidTr="3CEA8648" w14:paraId="785077F0" w14:textId="29910760">
        <w:tc>
          <w:tcPr>
            <w:tcW w:w="1166" w:type="dxa"/>
            <w:tcMar/>
          </w:tcPr>
          <w:p w:rsidRPr="0094082A" w:rsidR="0094082A" w:rsidP="00D0798C" w:rsidRDefault="0094082A" w14:paraId="7CF75ACD" w14:textId="77777777">
            <w:pPr>
              <w:rPr>
                <w:rFonts w:ascii="Arial" w:hAnsi="Arial" w:cs="Arial"/>
                <w:sz w:val="22"/>
                <w:szCs w:val="22"/>
              </w:rPr>
            </w:pPr>
            <w:r w:rsidRPr="0094082A">
              <w:rPr>
                <w:rFonts w:ascii="Arial" w:hAnsi="Arial" w:cs="Arial"/>
                <w:sz w:val="22"/>
                <w:szCs w:val="22"/>
              </w:rPr>
              <w:t>1A.8</w:t>
            </w:r>
          </w:p>
        </w:tc>
        <w:tc>
          <w:tcPr>
            <w:tcW w:w="5811" w:type="dxa"/>
            <w:tcMar/>
          </w:tcPr>
          <w:p w:rsidRPr="0094082A" w:rsidR="0094082A" w:rsidP="00D0798C" w:rsidRDefault="0094082A" w14:paraId="3863547F" w14:textId="77777777">
            <w:pPr>
              <w:rPr>
                <w:rFonts w:ascii="Arial" w:hAnsi="Arial" w:cs="Arial"/>
                <w:sz w:val="22"/>
                <w:szCs w:val="22"/>
              </w:rPr>
            </w:pPr>
            <w:r w:rsidRPr="0094082A">
              <w:rPr>
                <w:rFonts w:ascii="Arial" w:hAnsi="Arial" w:cs="Arial"/>
                <w:sz w:val="22"/>
                <w:szCs w:val="22"/>
              </w:rPr>
              <w:t>Different cultural backgrounds and family circumstances can impact babies and children’s learning and development.</w:t>
            </w:r>
          </w:p>
        </w:tc>
        <w:tc>
          <w:tcPr>
            <w:tcW w:w="937" w:type="dxa"/>
            <w:tcMar/>
          </w:tcPr>
          <w:p w:rsidRPr="0094082A" w:rsidR="0094082A" w:rsidP="00D0798C" w:rsidRDefault="0094082A" w14:paraId="55AD66E0" w14:textId="77777777">
            <w:pPr>
              <w:rPr>
                <w:rFonts w:ascii="Arial" w:hAnsi="Arial" w:cs="Arial"/>
                <w:sz w:val="22"/>
                <w:szCs w:val="22"/>
              </w:rPr>
            </w:pPr>
          </w:p>
        </w:tc>
        <w:tc>
          <w:tcPr>
            <w:tcW w:w="6034" w:type="dxa"/>
            <w:tcMar/>
          </w:tcPr>
          <w:p w:rsidRPr="0094082A" w:rsidR="0094082A" w:rsidP="00D0798C" w:rsidRDefault="0094082A" w14:paraId="3BD4A5B2" w14:textId="77777777">
            <w:pPr>
              <w:rPr>
                <w:rFonts w:ascii="Arial" w:hAnsi="Arial" w:cs="Arial"/>
                <w:sz w:val="22"/>
                <w:szCs w:val="22"/>
              </w:rPr>
            </w:pPr>
          </w:p>
        </w:tc>
      </w:tr>
      <w:tr w:rsidRPr="0094082A" w:rsidR="0094082A" w:rsidTr="3CEA8648" w14:paraId="22C48238" w14:textId="67E583DD">
        <w:tc>
          <w:tcPr>
            <w:tcW w:w="1166" w:type="dxa"/>
            <w:tcMar/>
          </w:tcPr>
          <w:p w:rsidRPr="0094082A" w:rsidR="0094082A" w:rsidP="00D0798C" w:rsidRDefault="0094082A" w14:paraId="421626DA" w14:textId="77777777">
            <w:pPr>
              <w:rPr>
                <w:rFonts w:ascii="Arial" w:hAnsi="Arial" w:cs="Arial"/>
                <w:sz w:val="22"/>
                <w:szCs w:val="22"/>
              </w:rPr>
            </w:pPr>
            <w:r w:rsidRPr="0094082A">
              <w:rPr>
                <w:rFonts w:ascii="Arial" w:hAnsi="Arial" w:cs="Arial"/>
                <w:sz w:val="22"/>
                <w:szCs w:val="22"/>
              </w:rPr>
              <w:t>1A.9</w:t>
            </w:r>
          </w:p>
        </w:tc>
        <w:tc>
          <w:tcPr>
            <w:tcW w:w="5811" w:type="dxa"/>
            <w:tcMar/>
          </w:tcPr>
          <w:p w:rsidRPr="0094082A" w:rsidR="0094082A" w:rsidP="00D0798C" w:rsidRDefault="0094082A" w14:paraId="66DD4BFD" w14:textId="77777777">
            <w:pPr>
              <w:rPr>
                <w:rFonts w:ascii="Arial" w:hAnsi="Arial" w:cs="Arial"/>
                <w:sz w:val="22"/>
                <w:szCs w:val="22"/>
              </w:rPr>
            </w:pPr>
            <w:r w:rsidRPr="0094082A">
              <w:rPr>
                <w:rFonts w:ascii="Arial" w:hAnsi="Arial" w:cs="Arial"/>
                <w:sz w:val="22"/>
                <w:szCs w:val="22"/>
              </w:rPr>
              <w:t>Physical, mental and emotional health and wellbeing are important and can impact on babies’ and children’s development.</w:t>
            </w:r>
          </w:p>
        </w:tc>
        <w:tc>
          <w:tcPr>
            <w:tcW w:w="937" w:type="dxa"/>
            <w:tcMar/>
          </w:tcPr>
          <w:p w:rsidRPr="0094082A" w:rsidR="0094082A" w:rsidP="00D0798C" w:rsidRDefault="0094082A" w14:paraId="52B91E19" w14:textId="77777777">
            <w:pPr>
              <w:rPr>
                <w:rFonts w:ascii="Arial" w:hAnsi="Arial" w:cs="Arial"/>
                <w:sz w:val="22"/>
                <w:szCs w:val="22"/>
              </w:rPr>
            </w:pPr>
          </w:p>
        </w:tc>
        <w:tc>
          <w:tcPr>
            <w:tcW w:w="6034" w:type="dxa"/>
            <w:tcMar/>
          </w:tcPr>
          <w:p w:rsidRPr="0094082A" w:rsidR="0094082A" w:rsidP="00D0798C" w:rsidRDefault="0094082A" w14:paraId="6B00AC32" w14:textId="77777777">
            <w:pPr>
              <w:rPr>
                <w:rFonts w:ascii="Arial" w:hAnsi="Arial" w:cs="Arial"/>
                <w:sz w:val="22"/>
                <w:szCs w:val="22"/>
              </w:rPr>
            </w:pPr>
          </w:p>
        </w:tc>
      </w:tr>
      <w:tr w:rsidRPr="0094082A" w:rsidR="0094082A" w:rsidTr="3CEA8648" w14:paraId="75FEA35B" w14:textId="13DADE1F">
        <w:tc>
          <w:tcPr>
            <w:tcW w:w="7914" w:type="dxa"/>
            <w:gridSpan w:val="3"/>
            <w:tcMar/>
          </w:tcPr>
          <w:p w:rsidRPr="0094082A" w:rsidR="0094082A" w:rsidP="00D0798C" w:rsidRDefault="0094082A" w14:paraId="67C46FB7" w14:textId="77777777">
            <w:pPr>
              <w:rPr>
                <w:rFonts w:ascii="Arial" w:hAnsi="Arial" w:cs="Arial"/>
                <w:i/>
                <w:iCs/>
                <w:sz w:val="22"/>
                <w:szCs w:val="22"/>
              </w:rPr>
            </w:pPr>
            <w:r w:rsidRPr="0094082A">
              <w:rPr>
                <w:rFonts w:ascii="Arial" w:hAnsi="Arial" w:cs="Arial"/>
                <w:i/>
                <w:iCs/>
                <w:sz w:val="22"/>
                <w:szCs w:val="22"/>
              </w:rPr>
              <w:t>Educators will learn how to:</w:t>
            </w:r>
          </w:p>
        </w:tc>
        <w:tc>
          <w:tcPr>
            <w:tcW w:w="6034" w:type="dxa"/>
            <w:tcMar/>
          </w:tcPr>
          <w:p w:rsidRPr="0094082A" w:rsidR="0094082A" w:rsidP="00D0798C" w:rsidRDefault="0094082A" w14:paraId="4E880ABA" w14:textId="77777777">
            <w:pPr>
              <w:rPr>
                <w:rFonts w:ascii="Arial" w:hAnsi="Arial" w:cs="Arial"/>
                <w:i/>
                <w:iCs/>
                <w:sz w:val="22"/>
                <w:szCs w:val="22"/>
              </w:rPr>
            </w:pPr>
          </w:p>
        </w:tc>
      </w:tr>
      <w:tr w:rsidRPr="0094082A" w:rsidR="0094082A" w:rsidTr="3CEA8648" w14:paraId="60503416" w14:textId="541055A4">
        <w:tc>
          <w:tcPr>
            <w:tcW w:w="1166" w:type="dxa"/>
            <w:tcMar/>
          </w:tcPr>
          <w:p w:rsidRPr="0094082A" w:rsidR="0094082A" w:rsidP="00D0798C" w:rsidRDefault="0094082A" w14:paraId="44CDDF22" w14:textId="77777777">
            <w:pPr>
              <w:rPr>
                <w:rFonts w:ascii="Arial" w:hAnsi="Arial" w:cs="Arial"/>
                <w:sz w:val="22"/>
                <w:szCs w:val="22"/>
              </w:rPr>
            </w:pPr>
            <w:r w:rsidRPr="0094082A">
              <w:rPr>
                <w:rFonts w:ascii="Arial" w:hAnsi="Arial" w:cs="Arial"/>
                <w:sz w:val="22"/>
                <w:szCs w:val="22"/>
              </w:rPr>
              <w:t>1A.10</w:t>
            </w:r>
          </w:p>
        </w:tc>
        <w:tc>
          <w:tcPr>
            <w:tcW w:w="5811" w:type="dxa"/>
            <w:tcMar/>
          </w:tcPr>
          <w:p w:rsidRPr="0094082A" w:rsidR="0094082A" w:rsidP="00D0798C" w:rsidRDefault="0094082A" w14:paraId="28F5E59B" w14:textId="77777777">
            <w:pPr>
              <w:rPr>
                <w:rFonts w:ascii="Arial" w:hAnsi="Arial" w:cs="Arial"/>
                <w:sz w:val="22"/>
                <w:szCs w:val="22"/>
              </w:rPr>
            </w:pPr>
            <w:r w:rsidRPr="0094082A">
              <w:rPr>
                <w:rFonts w:ascii="Arial" w:hAnsi="Arial" w:cs="Arial"/>
                <w:sz w:val="22"/>
                <w:szCs w:val="22"/>
              </w:rPr>
              <w:t>Promote equality of opportunity in the education and care of all children in early years provision, including children with special educational needs and disabilities (SEND).</w:t>
            </w:r>
          </w:p>
        </w:tc>
        <w:tc>
          <w:tcPr>
            <w:tcW w:w="937" w:type="dxa"/>
            <w:tcMar/>
          </w:tcPr>
          <w:p w:rsidRPr="0094082A" w:rsidR="0094082A" w:rsidP="00D0798C" w:rsidRDefault="0094082A" w14:paraId="7C76455E" w14:textId="77777777">
            <w:pPr>
              <w:rPr>
                <w:rFonts w:ascii="Arial" w:hAnsi="Arial" w:cs="Arial"/>
                <w:sz w:val="22"/>
                <w:szCs w:val="22"/>
              </w:rPr>
            </w:pPr>
          </w:p>
        </w:tc>
        <w:tc>
          <w:tcPr>
            <w:tcW w:w="6034" w:type="dxa"/>
            <w:tcMar/>
          </w:tcPr>
          <w:p w:rsidRPr="0094082A" w:rsidR="0094082A" w:rsidP="00D0798C" w:rsidRDefault="0094082A" w14:paraId="11B246C7" w14:textId="77777777">
            <w:pPr>
              <w:rPr>
                <w:rFonts w:ascii="Arial" w:hAnsi="Arial" w:cs="Arial"/>
                <w:sz w:val="22"/>
                <w:szCs w:val="22"/>
              </w:rPr>
            </w:pPr>
          </w:p>
        </w:tc>
      </w:tr>
      <w:tr w:rsidRPr="0094082A" w:rsidR="0094082A" w:rsidTr="3CEA8648" w14:paraId="73F4FA2E" w14:textId="7F51FDBB">
        <w:tc>
          <w:tcPr>
            <w:tcW w:w="1166" w:type="dxa"/>
            <w:tcMar/>
          </w:tcPr>
          <w:p w:rsidRPr="0094082A" w:rsidR="0094082A" w:rsidP="00D0798C" w:rsidRDefault="0094082A" w14:paraId="7FEB2374" w14:textId="77777777">
            <w:pPr>
              <w:rPr>
                <w:rFonts w:ascii="Arial" w:hAnsi="Arial" w:cs="Arial"/>
                <w:sz w:val="22"/>
                <w:szCs w:val="22"/>
              </w:rPr>
            </w:pPr>
            <w:r w:rsidRPr="0094082A">
              <w:rPr>
                <w:rFonts w:ascii="Arial" w:hAnsi="Arial" w:cs="Arial"/>
                <w:sz w:val="22"/>
                <w:szCs w:val="22"/>
              </w:rPr>
              <w:t>1A.11</w:t>
            </w:r>
          </w:p>
        </w:tc>
        <w:tc>
          <w:tcPr>
            <w:tcW w:w="5811" w:type="dxa"/>
            <w:tcMar/>
          </w:tcPr>
          <w:p w:rsidRPr="0094082A" w:rsidR="0094082A" w:rsidP="00D0798C" w:rsidRDefault="0094082A" w14:paraId="7ABC15D1" w14:textId="77777777">
            <w:pPr>
              <w:rPr>
                <w:rFonts w:ascii="Arial" w:hAnsi="Arial" w:cs="Arial"/>
                <w:sz w:val="22"/>
                <w:szCs w:val="22"/>
              </w:rPr>
            </w:pPr>
            <w:r w:rsidRPr="0094082A">
              <w:rPr>
                <w:rFonts w:ascii="Arial" w:hAnsi="Arial" w:cs="Arial"/>
                <w:sz w:val="22"/>
                <w:szCs w:val="22"/>
              </w:rPr>
              <w:t>Identify, help and work appropriately with others to provide children and babies with any additional support they may need.</w:t>
            </w:r>
          </w:p>
        </w:tc>
        <w:tc>
          <w:tcPr>
            <w:tcW w:w="937" w:type="dxa"/>
            <w:tcMar/>
          </w:tcPr>
          <w:p w:rsidRPr="0094082A" w:rsidR="0094082A" w:rsidP="00D0798C" w:rsidRDefault="0094082A" w14:paraId="1C9DFCB9" w14:textId="77777777">
            <w:pPr>
              <w:rPr>
                <w:rFonts w:ascii="Arial" w:hAnsi="Arial" w:cs="Arial"/>
                <w:sz w:val="22"/>
                <w:szCs w:val="22"/>
              </w:rPr>
            </w:pPr>
          </w:p>
        </w:tc>
        <w:tc>
          <w:tcPr>
            <w:tcW w:w="6034" w:type="dxa"/>
            <w:tcMar/>
          </w:tcPr>
          <w:p w:rsidRPr="0094082A" w:rsidR="0094082A" w:rsidP="00D0798C" w:rsidRDefault="0094082A" w14:paraId="077FED0B" w14:textId="77777777">
            <w:pPr>
              <w:rPr>
                <w:rFonts w:ascii="Arial" w:hAnsi="Arial" w:cs="Arial"/>
                <w:sz w:val="22"/>
                <w:szCs w:val="22"/>
              </w:rPr>
            </w:pPr>
          </w:p>
        </w:tc>
      </w:tr>
      <w:tr w:rsidRPr="0094082A" w:rsidR="0094082A" w:rsidTr="3CEA8648" w14:paraId="11DF65BC" w14:textId="51B56715">
        <w:tc>
          <w:tcPr>
            <w:tcW w:w="1166" w:type="dxa"/>
            <w:tcMar/>
          </w:tcPr>
          <w:p w:rsidRPr="0094082A" w:rsidR="0094082A" w:rsidP="00D0798C" w:rsidRDefault="0094082A" w14:paraId="182EA0AA" w14:textId="77777777">
            <w:pPr>
              <w:rPr>
                <w:rFonts w:ascii="Arial" w:hAnsi="Arial" w:cs="Arial"/>
                <w:sz w:val="22"/>
                <w:szCs w:val="22"/>
              </w:rPr>
            </w:pPr>
            <w:r w:rsidRPr="0094082A">
              <w:rPr>
                <w:rFonts w:ascii="Arial" w:hAnsi="Arial" w:cs="Arial"/>
                <w:sz w:val="22"/>
                <w:szCs w:val="22"/>
              </w:rPr>
              <w:t>1A.12</w:t>
            </w:r>
          </w:p>
        </w:tc>
        <w:tc>
          <w:tcPr>
            <w:tcW w:w="5811" w:type="dxa"/>
            <w:tcMar/>
          </w:tcPr>
          <w:p w:rsidRPr="0094082A" w:rsidR="0094082A" w:rsidP="00D0798C" w:rsidRDefault="0094082A" w14:paraId="4FD6473D" w14:textId="77777777">
            <w:pPr>
              <w:rPr>
                <w:rFonts w:ascii="Arial" w:hAnsi="Arial" w:cs="Arial"/>
                <w:sz w:val="22"/>
                <w:szCs w:val="22"/>
              </w:rPr>
            </w:pPr>
            <w:r w:rsidRPr="0094082A">
              <w:rPr>
                <w:rFonts w:ascii="Arial" w:hAnsi="Arial" w:cs="Arial"/>
                <w:sz w:val="22"/>
                <w:szCs w:val="22"/>
              </w:rPr>
              <w:t>Apply evidence-based theories and philosophical approaches in practice, and as appropriate, based on a clear understanding of cognitive science.</w:t>
            </w:r>
          </w:p>
        </w:tc>
        <w:tc>
          <w:tcPr>
            <w:tcW w:w="937" w:type="dxa"/>
            <w:tcMar/>
          </w:tcPr>
          <w:p w:rsidRPr="0094082A" w:rsidR="0094082A" w:rsidP="00D0798C" w:rsidRDefault="0094082A" w14:paraId="6A77D2D0" w14:textId="77777777">
            <w:pPr>
              <w:rPr>
                <w:rFonts w:ascii="Arial" w:hAnsi="Arial" w:cs="Arial"/>
                <w:sz w:val="22"/>
                <w:szCs w:val="22"/>
              </w:rPr>
            </w:pPr>
          </w:p>
        </w:tc>
        <w:tc>
          <w:tcPr>
            <w:tcW w:w="6034" w:type="dxa"/>
            <w:tcMar/>
          </w:tcPr>
          <w:p w:rsidRPr="0094082A" w:rsidR="0094082A" w:rsidP="00D0798C" w:rsidRDefault="0094082A" w14:paraId="3740714A" w14:textId="77777777">
            <w:pPr>
              <w:rPr>
                <w:rFonts w:ascii="Arial" w:hAnsi="Arial" w:cs="Arial"/>
                <w:sz w:val="22"/>
                <w:szCs w:val="22"/>
              </w:rPr>
            </w:pPr>
          </w:p>
        </w:tc>
      </w:tr>
      <w:tr w:rsidRPr="0094082A" w:rsidR="0094082A" w:rsidTr="3CEA8648" w14:paraId="103146C0" w14:textId="3E46E37F">
        <w:tc>
          <w:tcPr>
            <w:tcW w:w="1166" w:type="dxa"/>
            <w:tcMar/>
          </w:tcPr>
          <w:p w:rsidRPr="0094082A" w:rsidR="0094082A" w:rsidP="00D0798C" w:rsidRDefault="0094082A" w14:paraId="424E8D8D" w14:textId="77777777">
            <w:pPr>
              <w:rPr>
                <w:rFonts w:ascii="Arial" w:hAnsi="Arial" w:cs="Arial"/>
                <w:sz w:val="22"/>
                <w:szCs w:val="22"/>
              </w:rPr>
            </w:pPr>
            <w:r w:rsidRPr="0094082A">
              <w:rPr>
                <w:rFonts w:ascii="Arial" w:hAnsi="Arial" w:cs="Arial"/>
                <w:sz w:val="22"/>
                <w:szCs w:val="22"/>
              </w:rPr>
              <w:t>1A.13</w:t>
            </w:r>
          </w:p>
        </w:tc>
        <w:tc>
          <w:tcPr>
            <w:tcW w:w="5811" w:type="dxa"/>
            <w:tcMar/>
          </w:tcPr>
          <w:p w:rsidRPr="0094082A" w:rsidR="0094082A" w:rsidP="00D0798C" w:rsidRDefault="0094082A" w14:paraId="5A993329" w14:textId="77777777">
            <w:pPr>
              <w:rPr>
                <w:rFonts w:ascii="Arial" w:hAnsi="Arial" w:cs="Arial"/>
                <w:sz w:val="22"/>
                <w:szCs w:val="22"/>
              </w:rPr>
            </w:pPr>
            <w:r w:rsidRPr="0094082A">
              <w:rPr>
                <w:rFonts w:ascii="Arial" w:hAnsi="Arial" w:cs="Arial"/>
                <w:sz w:val="22"/>
                <w:szCs w:val="22"/>
              </w:rPr>
              <w:t>Support children to develop a positive sense of self and to recognise, understand and manage their emotions, including supporting a child’s understanding of differing emotional reactions and what may or may not be appropriate.</w:t>
            </w:r>
          </w:p>
        </w:tc>
        <w:tc>
          <w:tcPr>
            <w:tcW w:w="937" w:type="dxa"/>
            <w:tcMar/>
          </w:tcPr>
          <w:p w:rsidRPr="0094082A" w:rsidR="0094082A" w:rsidP="00D0798C" w:rsidRDefault="0094082A" w14:paraId="424C9D09" w14:textId="77777777">
            <w:pPr>
              <w:rPr>
                <w:rFonts w:ascii="Arial" w:hAnsi="Arial" w:cs="Arial"/>
                <w:sz w:val="22"/>
                <w:szCs w:val="22"/>
              </w:rPr>
            </w:pPr>
          </w:p>
        </w:tc>
        <w:tc>
          <w:tcPr>
            <w:tcW w:w="6034" w:type="dxa"/>
            <w:tcMar/>
          </w:tcPr>
          <w:p w:rsidRPr="0094082A" w:rsidR="0094082A" w:rsidP="00D0798C" w:rsidRDefault="0094082A" w14:paraId="40926125" w14:textId="77777777">
            <w:pPr>
              <w:rPr>
                <w:rFonts w:ascii="Arial" w:hAnsi="Arial" w:cs="Arial"/>
                <w:sz w:val="22"/>
                <w:szCs w:val="22"/>
              </w:rPr>
            </w:pPr>
          </w:p>
        </w:tc>
      </w:tr>
      <w:tr w:rsidRPr="0094082A" w:rsidR="0094082A" w:rsidTr="3CEA8648" w14:paraId="066D1C1C" w14:textId="4AA59265">
        <w:tc>
          <w:tcPr>
            <w:tcW w:w="1166" w:type="dxa"/>
            <w:tcMar/>
          </w:tcPr>
          <w:p w:rsidRPr="0094082A" w:rsidR="0094082A" w:rsidP="00D0798C" w:rsidRDefault="0094082A" w14:paraId="4D73FD7B" w14:textId="77777777">
            <w:pPr>
              <w:rPr>
                <w:rFonts w:ascii="Arial" w:hAnsi="Arial" w:cs="Arial"/>
                <w:sz w:val="22"/>
                <w:szCs w:val="22"/>
              </w:rPr>
            </w:pPr>
            <w:r w:rsidRPr="0094082A">
              <w:rPr>
                <w:rFonts w:ascii="Arial" w:hAnsi="Arial" w:cs="Arial"/>
                <w:sz w:val="22"/>
                <w:szCs w:val="22"/>
              </w:rPr>
              <w:t>1A.14</w:t>
            </w:r>
          </w:p>
        </w:tc>
        <w:tc>
          <w:tcPr>
            <w:tcW w:w="5811" w:type="dxa"/>
            <w:tcMar/>
          </w:tcPr>
          <w:p w:rsidRPr="0094082A" w:rsidR="0094082A" w:rsidP="00D0798C" w:rsidRDefault="0094082A" w14:paraId="75D02754" w14:textId="77777777">
            <w:pPr>
              <w:rPr>
                <w:rFonts w:ascii="Arial" w:hAnsi="Arial" w:cs="Arial"/>
                <w:sz w:val="22"/>
                <w:szCs w:val="22"/>
              </w:rPr>
            </w:pPr>
            <w:r w:rsidRPr="0094082A">
              <w:rPr>
                <w:rFonts w:ascii="Arial" w:hAnsi="Arial" w:cs="Arial"/>
                <w:sz w:val="22"/>
                <w:szCs w:val="22"/>
              </w:rPr>
              <w:t>Use co-regulation to support children when they are experiencing any range of emotions, by providing warm, responsive interactions to help support the development of self-regulation.</w:t>
            </w:r>
          </w:p>
        </w:tc>
        <w:tc>
          <w:tcPr>
            <w:tcW w:w="937" w:type="dxa"/>
            <w:tcMar/>
          </w:tcPr>
          <w:p w:rsidRPr="0094082A" w:rsidR="0094082A" w:rsidP="00D0798C" w:rsidRDefault="0094082A" w14:paraId="4D81C4F0" w14:textId="77777777">
            <w:pPr>
              <w:rPr>
                <w:rFonts w:ascii="Arial" w:hAnsi="Arial" w:cs="Arial"/>
                <w:sz w:val="22"/>
                <w:szCs w:val="22"/>
              </w:rPr>
            </w:pPr>
          </w:p>
        </w:tc>
        <w:tc>
          <w:tcPr>
            <w:tcW w:w="6034" w:type="dxa"/>
            <w:tcMar/>
          </w:tcPr>
          <w:p w:rsidRPr="0094082A" w:rsidR="0094082A" w:rsidP="00D0798C" w:rsidRDefault="0094082A" w14:paraId="4CEE113F" w14:textId="77777777">
            <w:pPr>
              <w:rPr>
                <w:rFonts w:ascii="Arial" w:hAnsi="Arial" w:cs="Arial"/>
                <w:sz w:val="22"/>
                <w:szCs w:val="22"/>
              </w:rPr>
            </w:pPr>
          </w:p>
        </w:tc>
      </w:tr>
      <w:tr w:rsidRPr="0094082A" w:rsidR="0094082A" w:rsidTr="3CEA8648" w14:paraId="023E5811" w14:textId="64186E95">
        <w:tc>
          <w:tcPr>
            <w:tcW w:w="1166" w:type="dxa"/>
            <w:tcMar/>
          </w:tcPr>
          <w:p w:rsidRPr="0094082A" w:rsidR="0094082A" w:rsidP="00D0798C" w:rsidRDefault="0094082A" w14:paraId="22DC0762" w14:textId="77777777">
            <w:pPr>
              <w:rPr>
                <w:rFonts w:ascii="Arial" w:hAnsi="Arial" w:cs="Arial"/>
                <w:sz w:val="22"/>
                <w:szCs w:val="22"/>
              </w:rPr>
            </w:pPr>
            <w:r w:rsidRPr="0094082A">
              <w:rPr>
                <w:rFonts w:ascii="Arial" w:hAnsi="Arial" w:cs="Arial"/>
                <w:sz w:val="22"/>
                <w:szCs w:val="22"/>
              </w:rPr>
              <w:t>1A.15</w:t>
            </w:r>
          </w:p>
        </w:tc>
        <w:tc>
          <w:tcPr>
            <w:tcW w:w="5811" w:type="dxa"/>
            <w:tcMar/>
          </w:tcPr>
          <w:p w:rsidRPr="0094082A" w:rsidR="0094082A" w:rsidP="00D0798C" w:rsidRDefault="0094082A" w14:paraId="6E1410B1" w14:textId="77777777">
            <w:pPr>
              <w:rPr>
                <w:rFonts w:ascii="Arial" w:hAnsi="Arial" w:cs="Arial"/>
                <w:sz w:val="22"/>
                <w:szCs w:val="22"/>
              </w:rPr>
            </w:pPr>
            <w:r w:rsidRPr="0094082A">
              <w:rPr>
                <w:rFonts w:ascii="Arial" w:hAnsi="Arial" w:cs="Arial"/>
                <w:sz w:val="22"/>
                <w:szCs w:val="22"/>
              </w:rPr>
              <w:t>Support children to form positive attachments, including how to develop warm and responsive relationships with other children, with clearly established and age-appropriate boundaries.</w:t>
            </w:r>
          </w:p>
        </w:tc>
        <w:tc>
          <w:tcPr>
            <w:tcW w:w="937" w:type="dxa"/>
            <w:tcMar/>
          </w:tcPr>
          <w:p w:rsidRPr="0094082A" w:rsidR="0094082A" w:rsidP="00D0798C" w:rsidRDefault="0094082A" w14:paraId="12D14B31" w14:textId="77777777">
            <w:pPr>
              <w:rPr>
                <w:rFonts w:ascii="Arial" w:hAnsi="Arial" w:cs="Arial"/>
                <w:sz w:val="22"/>
                <w:szCs w:val="22"/>
              </w:rPr>
            </w:pPr>
          </w:p>
        </w:tc>
        <w:tc>
          <w:tcPr>
            <w:tcW w:w="6034" w:type="dxa"/>
            <w:tcMar/>
          </w:tcPr>
          <w:p w:rsidRPr="0094082A" w:rsidR="0094082A" w:rsidP="00D0798C" w:rsidRDefault="0094082A" w14:paraId="18573C06" w14:textId="77777777">
            <w:pPr>
              <w:rPr>
                <w:rFonts w:ascii="Arial" w:hAnsi="Arial" w:cs="Arial"/>
                <w:sz w:val="22"/>
                <w:szCs w:val="22"/>
              </w:rPr>
            </w:pPr>
          </w:p>
        </w:tc>
      </w:tr>
      <w:tr w:rsidRPr="0094082A" w:rsidR="0094082A" w:rsidTr="3CEA8648" w14:paraId="607EC7DA" w14:textId="65A66940">
        <w:tc>
          <w:tcPr>
            <w:tcW w:w="1166" w:type="dxa"/>
            <w:tcMar/>
          </w:tcPr>
          <w:p w:rsidRPr="0094082A" w:rsidR="0094082A" w:rsidP="00D0798C" w:rsidRDefault="0094082A" w14:paraId="2CC53FAC" w14:textId="77777777">
            <w:pPr>
              <w:rPr>
                <w:rFonts w:ascii="Arial" w:hAnsi="Arial" w:cs="Arial"/>
                <w:sz w:val="22"/>
                <w:szCs w:val="22"/>
              </w:rPr>
            </w:pPr>
            <w:r w:rsidRPr="0094082A">
              <w:rPr>
                <w:rFonts w:ascii="Arial" w:hAnsi="Arial" w:cs="Arial"/>
                <w:sz w:val="22"/>
                <w:szCs w:val="22"/>
              </w:rPr>
              <w:t>1A.16</w:t>
            </w:r>
          </w:p>
        </w:tc>
        <w:tc>
          <w:tcPr>
            <w:tcW w:w="5811" w:type="dxa"/>
            <w:tcMar/>
          </w:tcPr>
          <w:p w:rsidRPr="0094082A" w:rsidR="0094082A" w:rsidP="00D0798C" w:rsidRDefault="0094082A" w14:paraId="26286582" w14:textId="77777777">
            <w:pPr>
              <w:rPr>
                <w:rFonts w:ascii="Arial" w:hAnsi="Arial" w:cs="Arial"/>
                <w:sz w:val="22"/>
                <w:szCs w:val="22"/>
              </w:rPr>
            </w:pPr>
            <w:r w:rsidRPr="0094082A">
              <w:rPr>
                <w:rFonts w:ascii="Arial" w:hAnsi="Arial" w:cs="Arial"/>
                <w:sz w:val="22"/>
                <w:szCs w:val="22"/>
              </w:rPr>
              <w:t>Avoid stereotypes, for example those based on gender, culture, or race, and explain how they can cause damage (e.g. how they might encourage prejudice).</w:t>
            </w:r>
          </w:p>
        </w:tc>
        <w:tc>
          <w:tcPr>
            <w:tcW w:w="937" w:type="dxa"/>
            <w:tcMar/>
          </w:tcPr>
          <w:p w:rsidRPr="0094082A" w:rsidR="0094082A" w:rsidP="00D0798C" w:rsidRDefault="0094082A" w14:paraId="76CAE34C" w14:textId="77777777">
            <w:pPr>
              <w:rPr>
                <w:rFonts w:ascii="Arial" w:hAnsi="Arial" w:cs="Arial"/>
                <w:sz w:val="22"/>
                <w:szCs w:val="22"/>
              </w:rPr>
            </w:pPr>
          </w:p>
        </w:tc>
        <w:tc>
          <w:tcPr>
            <w:tcW w:w="6034" w:type="dxa"/>
            <w:tcMar/>
          </w:tcPr>
          <w:p w:rsidRPr="0094082A" w:rsidR="0094082A" w:rsidP="00D0798C" w:rsidRDefault="0094082A" w14:paraId="3C20A97F" w14:textId="77777777">
            <w:pPr>
              <w:rPr>
                <w:rFonts w:ascii="Arial" w:hAnsi="Arial" w:cs="Arial"/>
                <w:sz w:val="22"/>
                <w:szCs w:val="22"/>
              </w:rPr>
            </w:pPr>
          </w:p>
        </w:tc>
      </w:tr>
      <w:tr w:rsidRPr="0094082A" w:rsidR="0094082A" w:rsidTr="3CEA8648" w14:paraId="2D982A4E" w14:textId="4C134088">
        <w:tc>
          <w:tcPr>
            <w:tcW w:w="1166" w:type="dxa"/>
            <w:tcMar/>
          </w:tcPr>
          <w:p w:rsidRPr="0094082A" w:rsidR="0094082A" w:rsidP="00D0798C" w:rsidRDefault="0094082A" w14:paraId="7AC5F01A" w14:textId="77777777">
            <w:pPr>
              <w:rPr>
                <w:rFonts w:ascii="Arial" w:hAnsi="Arial" w:cs="Arial"/>
                <w:sz w:val="22"/>
                <w:szCs w:val="22"/>
              </w:rPr>
            </w:pPr>
            <w:r w:rsidRPr="0094082A">
              <w:rPr>
                <w:rFonts w:ascii="Arial" w:hAnsi="Arial" w:cs="Arial"/>
                <w:sz w:val="22"/>
                <w:szCs w:val="22"/>
              </w:rPr>
              <w:t>1A.17</w:t>
            </w:r>
          </w:p>
        </w:tc>
        <w:tc>
          <w:tcPr>
            <w:tcW w:w="5811" w:type="dxa"/>
            <w:tcMar/>
          </w:tcPr>
          <w:p w:rsidR="0094082A" w:rsidP="00D0798C" w:rsidRDefault="0094082A" w14:paraId="58E0BF81" w14:textId="77777777">
            <w:pPr>
              <w:rPr>
                <w:rFonts w:ascii="Arial" w:hAnsi="Arial" w:cs="Arial"/>
                <w:sz w:val="22"/>
                <w:szCs w:val="22"/>
              </w:rPr>
            </w:pPr>
            <w:r w:rsidRPr="0094082A">
              <w:rPr>
                <w:rFonts w:ascii="Arial" w:hAnsi="Arial" w:cs="Arial"/>
                <w:sz w:val="22"/>
                <w:szCs w:val="22"/>
              </w:rPr>
              <w:t xml:space="preserve">Prepare and support babies and children through transitions and significant events in their lives, such as: </w:t>
            </w:r>
          </w:p>
          <w:p w:rsidRPr="0094082A" w:rsidR="0094082A" w:rsidP="0094082A" w:rsidRDefault="0094082A" w14:paraId="046873DE" w14:textId="77777777">
            <w:pPr>
              <w:pStyle w:val="ListParagraph"/>
              <w:numPr>
                <w:ilvl w:val="0"/>
                <w:numId w:val="3"/>
              </w:numPr>
              <w:rPr>
                <w:rFonts w:ascii="Arial" w:hAnsi="Arial" w:cs="Arial"/>
                <w:sz w:val="21"/>
                <w:szCs w:val="21"/>
              </w:rPr>
            </w:pPr>
            <w:r w:rsidRPr="0094082A">
              <w:rPr>
                <w:rFonts w:ascii="Arial" w:hAnsi="Arial" w:cs="Arial"/>
                <w:sz w:val="21"/>
                <w:szCs w:val="21"/>
              </w:rPr>
              <w:t xml:space="preserve">moving </w:t>
            </w:r>
            <w:proofErr w:type="gramStart"/>
            <w:r w:rsidRPr="0094082A">
              <w:rPr>
                <w:rFonts w:ascii="Arial" w:hAnsi="Arial" w:cs="Arial"/>
                <w:sz w:val="21"/>
                <w:szCs w:val="21"/>
              </w:rPr>
              <w:t>school;</w:t>
            </w:r>
            <w:proofErr w:type="gramEnd"/>
            <w:r w:rsidRPr="0094082A">
              <w:rPr>
                <w:rFonts w:ascii="Arial" w:hAnsi="Arial" w:cs="Arial"/>
                <w:sz w:val="21"/>
                <w:szCs w:val="21"/>
              </w:rPr>
              <w:t xml:space="preserve"> </w:t>
            </w:r>
          </w:p>
          <w:p w:rsidRPr="0094082A" w:rsidR="0094082A" w:rsidP="0094082A" w:rsidRDefault="0094082A" w14:paraId="2F4CCB7A" w14:textId="77777777">
            <w:pPr>
              <w:pStyle w:val="ListParagraph"/>
              <w:numPr>
                <w:ilvl w:val="0"/>
                <w:numId w:val="3"/>
              </w:numPr>
              <w:rPr>
                <w:rFonts w:ascii="Arial" w:hAnsi="Arial" w:cs="Arial"/>
                <w:sz w:val="21"/>
                <w:szCs w:val="21"/>
              </w:rPr>
            </w:pPr>
            <w:r w:rsidRPr="0094082A">
              <w:rPr>
                <w:rFonts w:ascii="Arial" w:hAnsi="Arial" w:cs="Arial"/>
                <w:sz w:val="21"/>
                <w:szCs w:val="21"/>
              </w:rPr>
              <w:t xml:space="preserve">starting and moving through and/or between early years </w:t>
            </w:r>
            <w:proofErr w:type="gramStart"/>
            <w:r w:rsidRPr="0094082A">
              <w:rPr>
                <w:rFonts w:ascii="Arial" w:hAnsi="Arial" w:cs="Arial"/>
                <w:sz w:val="21"/>
                <w:szCs w:val="21"/>
              </w:rPr>
              <w:t>settings;</w:t>
            </w:r>
            <w:proofErr w:type="gramEnd"/>
            <w:r w:rsidRPr="0094082A">
              <w:rPr>
                <w:rFonts w:ascii="Arial" w:hAnsi="Arial" w:cs="Arial"/>
                <w:sz w:val="21"/>
                <w:szCs w:val="21"/>
              </w:rPr>
              <w:t xml:space="preserve"> </w:t>
            </w:r>
          </w:p>
          <w:p w:rsidRPr="0094082A" w:rsidR="0094082A" w:rsidP="0094082A" w:rsidRDefault="0094082A" w14:paraId="5CD567DE" w14:textId="77777777">
            <w:pPr>
              <w:pStyle w:val="ListParagraph"/>
              <w:numPr>
                <w:ilvl w:val="0"/>
                <w:numId w:val="3"/>
              </w:numPr>
              <w:rPr>
                <w:rFonts w:ascii="Arial" w:hAnsi="Arial" w:cs="Arial"/>
                <w:sz w:val="21"/>
                <w:szCs w:val="21"/>
              </w:rPr>
            </w:pPr>
            <w:r w:rsidRPr="0094082A">
              <w:rPr>
                <w:rFonts w:ascii="Arial" w:hAnsi="Arial" w:cs="Arial"/>
                <w:sz w:val="21"/>
                <w:szCs w:val="21"/>
              </w:rPr>
              <w:t xml:space="preserve">birth of a </w:t>
            </w:r>
            <w:proofErr w:type="gramStart"/>
            <w:r w:rsidRPr="0094082A">
              <w:rPr>
                <w:rFonts w:ascii="Arial" w:hAnsi="Arial" w:cs="Arial"/>
                <w:sz w:val="21"/>
                <w:szCs w:val="21"/>
              </w:rPr>
              <w:t>sibling;</w:t>
            </w:r>
            <w:proofErr w:type="gramEnd"/>
            <w:r w:rsidRPr="0094082A">
              <w:rPr>
                <w:rFonts w:ascii="Arial" w:hAnsi="Arial" w:cs="Arial"/>
                <w:sz w:val="21"/>
                <w:szCs w:val="21"/>
              </w:rPr>
              <w:t xml:space="preserve"> </w:t>
            </w:r>
          </w:p>
          <w:p w:rsidRPr="0094082A" w:rsidR="0094082A" w:rsidP="0094082A" w:rsidRDefault="0094082A" w14:paraId="21D57992" w14:textId="77777777">
            <w:pPr>
              <w:pStyle w:val="ListParagraph"/>
              <w:numPr>
                <w:ilvl w:val="0"/>
                <w:numId w:val="3"/>
              </w:numPr>
              <w:rPr>
                <w:rFonts w:ascii="Arial" w:hAnsi="Arial" w:cs="Arial"/>
                <w:sz w:val="21"/>
                <w:szCs w:val="21"/>
              </w:rPr>
            </w:pPr>
            <w:r w:rsidRPr="0094082A">
              <w:rPr>
                <w:rFonts w:ascii="Arial" w:hAnsi="Arial" w:cs="Arial"/>
                <w:sz w:val="21"/>
                <w:szCs w:val="21"/>
              </w:rPr>
              <w:t xml:space="preserve">moving </w:t>
            </w:r>
            <w:proofErr w:type="gramStart"/>
            <w:r w:rsidRPr="0094082A">
              <w:rPr>
                <w:rFonts w:ascii="Arial" w:hAnsi="Arial" w:cs="Arial"/>
                <w:sz w:val="21"/>
                <w:szCs w:val="21"/>
              </w:rPr>
              <w:t>home;</w:t>
            </w:r>
            <w:proofErr w:type="gramEnd"/>
            <w:r w:rsidRPr="0094082A">
              <w:rPr>
                <w:rFonts w:ascii="Arial" w:hAnsi="Arial" w:cs="Arial"/>
                <w:sz w:val="21"/>
                <w:szCs w:val="21"/>
              </w:rPr>
              <w:t xml:space="preserve"> </w:t>
            </w:r>
          </w:p>
          <w:p w:rsidRPr="0094082A" w:rsidR="0094082A" w:rsidP="0094082A" w:rsidRDefault="0094082A" w14:paraId="0ADB92A8" w14:textId="77777777">
            <w:pPr>
              <w:pStyle w:val="ListParagraph"/>
              <w:numPr>
                <w:ilvl w:val="0"/>
                <w:numId w:val="3"/>
              </w:numPr>
              <w:rPr>
                <w:rFonts w:ascii="Arial" w:hAnsi="Arial" w:cs="Arial"/>
                <w:sz w:val="21"/>
                <w:szCs w:val="21"/>
              </w:rPr>
            </w:pPr>
            <w:r w:rsidRPr="0094082A">
              <w:rPr>
                <w:rFonts w:ascii="Arial" w:hAnsi="Arial" w:cs="Arial"/>
                <w:sz w:val="21"/>
                <w:szCs w:val="21"/>
              </w:rPr>
              <w:t xml:space="preserve">family </w:t>
            </w:r>
            <w:proofErr w:type="gramStart"/>
            <w:r w:rsidRPr="0094082A">
              <w:rPr>
                <w:rFonts w:ascii="Arial" w:hAnsi="Arial" w:cs="Arial"/>
                <w:sz w:val="21"/>
                <w:szCs w:val="21"/>
              </w:rPr>
              <w:t>breakdown;</w:t>
            </w:r>
            <w:proofErr w:type="gramEnd"/>
            <w:r w:rsidRPr="0094082A">
              <w:rPr>
                <w:rFonts w:ascii="Arial" w:hAnsi="Arial" w:cs="Arial"/>
                <w:sz w:val="21"/>
                <w:szCs w:val="21"/>
              </w:rPr>
              <w:t xml:space="preserve"> </w:t>
            </w:r>
          </w:p>
          <w:p w:rsidRPr="0094082A" w:rsidR="0094082A" w:rsidP="0094082A" w:rsidRDefault="0094082A" w14:paraId="27F03C47" w14:textId="77777777">
            <w:pPr>
              <w:pStyle w:val="ListParagraph"/>
              <w:numPr>
                <w:ilvl w:val="0"/>
                <w:numId w:val="3"/>
              </w:numPr>
              <w:rPr>
                <w:rFonts w:ascii="Arial" w:hAnsi="Arial" w:cs="Arial"/>
                <w:sz w:val="21"/>
                <w:szCs w:val="21"/>
              </w:rPr>
            </w:pPr>
            <w:r w:rsidRPr="0094082A">
              <w:rPr>
                <w:rFonts w:ascii="Arial" w:hAnsi="Arial" w:cs="Arial"/>
                <w:sz w:val="21"/>
                <w:szCs w:val="21"/>
              </w:rPr>
              <w:t xml:space="preserve">living outside the </w:t>
            </w:r>
            <w:proofErr w:type="gramStart"/>
            <w:r w:rsidRPr="0094082A">
              <w:rPr>
                <w:rFonts w:ascii="Arial" w:hAnsi="Arial" w:cs="Arial"/>
                <w:sz w:val="21"/>
                <w:szCs w:val="21"/>
              </w:rPr>
              <w:t>home;</w:t>
            </w:r>
            <w:proofErr w:type="gramEnd"/>
            <w:r w:rsidRPr="0094082A">
              <w:rPr>
                <w:rFonts w:ascii="Arial" w:hAnsi="Arial" w:cs="Arial"/>
                <w:sz w:val="21"/>
                <w:szCs w:val="21"/>
              </w:rPr>
              <w:t xml:space="preserve"> </w:t>
            </w:r>
          </w:p>
          <w:p w:rsidRPr="0094082A" w:rsidR="0094082A" w:rsidP="0094082A" w:rsidRDefault="0094082A" w14:paraId="68637D56" w14:textId="77777777">
            <w:pPr>
              <w:pStyle w:val="ListParagraph"/>
              <w:numPr>
                <w:ilvl w:val="0"/>
                <w:numId w:val="3"/>
              </w:numPr>
              <w:rPr>
                <w:rFonts w:ascii="Arial" w:hAnsi="Arial" w:cs="Arial"/>
                <w:sz w:val="21"/>
                <w:szCs w:val="21"/>
              </w:rPr>
            </w:pPr>
            <w:r w:rsidRPr="0094082A">
              <w:rPr>
                <w:rFonts w:ascii="Arial" w:hAnsi="Arial" w:cs="Arial"/>
                <w:sz w:val="21"/>
                <w:szCs w:val="21"/>
              </w:rPr>
              <w:t xml:space="preserve">loss of significant people / </w:t>
            </w:r>
            <w:proofErr w:type="gramStart"/>
            <w:r w:rsidRPr="0094082A">
              <w:rPr>
                <w:rFonts w:ascii="Arial" w:hAnsi="Arial" w:cs="Arial"/>
                <w:sz w:val="21"/>
                <w:szCs w:val="21"/>
              </w:rPr>
              <w:t>bereavement;</w:t>
            </w:r>
            <w:proofErr w:type="gramEnd"/>
            <w:r w:rsidRPr="0094082A">
              <w:rPr>
                <w:rFonts w:ascii="Arial" w:hAnsi="Arial" w:cs="Arial"/>
                <w:sz w:val="21"/>
                <w:szCs w:val="21"/>
              </w:rPr>
              <w:t xml:space="preserve"> </w:t>
            </w:r>
          </w:p>
          <w:p w:rsidRPr="0094082A" w:rsidR="0094082A" w:rsidP="0094082A" w:rsidRDefault="0094082A" w14:paraId="743F29E1" w14:textId="77777777">
            <w:pPr>
              <w:pStyle w:val="ListParagraph"/>
              <w:numPr>
                <w:ilvl w:val="0"/>
                <w:numId w:val="3"/>
              </w:numPr>
              <w:rPr>
                <w:rFonts w:ascii="Arial" w:hAnsi="Arial" w:cs="Arial"/>
                <w:sz w:val="21"/>
                <w:szCs w:val="21"/>
              </w:rPr>
            </w:pPr>
            <w:r w:rsidRPr="0094082A">
              <w:rPr>
                <w:rFonts w:ascii="Arial" w:hAnsi="Arial" w:cs="Arial"/>
                <w:sz w:val="21"/>
                <w:szCs w:val="21"/>
              </w:rPr>
              <w:t>social events that impact their lives, such as COVID-</w:t>
            </w:r>
            <w:proofErr w:type="gramStart"/>
            <w:r w:rsidRPr="0094082A">
              <w:rPr>
                <w:rFonts w:ascii="Arial" w:hAnsi="Arial" w:cs="Arial"/>
                <w:sz w:val="21"/>
                <w:szCs w:val="21"/>
              </w:rPr>
              <w:t>19;</w:t>
            </w:r>
            <w:proofErr w:type="gramEnd"/>
            <w:r w:rsidRPr="0094082A">
              <w:rPr>
                <w:rFonts w:ascii="Arial" w:hAnsi="Arial" w:cs="Arial"/>
                <w:sz w:val="21"/>
                <w:szCs w:val="21"/>
              </w:rPr>
              <w:t xml:space="preserve"> </w:t>
            </w:r>
          </w:p>
          <w:p w:rsidRPr="0094082A" w:rsidR="0094082A" w:rsidP="0094082A" w:rsidRDefault="0094082A" w14:paraId="16990398" w14:textId="4BCC35F7">
            <w:pPr>
              <w:pStyle w:val="ListParagraph"/>
              <w:numPr>
                <w:ilvl w:val="0"/>
                <w:numId w:val="3"/>
              </w:numPr>
              <w:rPr>
                <w:rFonts w:ascii="Arial" w:hAnsi="Arial" w:cs="Arial"/>
                <w:sz w:val="22"/>
                <w:szCs w:val="22"/>
              </w:rPr>
            </w:pPr>
            <w:r w:rsidRPr="0094082A">
              <w:rPr>
                <w:rFonts w:ascii="Arial" w:hAnsi="Arial" w:cs="Arial"/>
                <w:sz w:val="21"/>
                <w:szCs w:val="21"/>
              </w:rPr>
              <w:t>adoption and care, including the significance of adverse childhood experiences and trauma.</w:t>
            </w:r>
          </w:p>
        </w:tc>
        <w:tc>
          <w:tcPr>
            <w:tcW w:w="937" w:type="dxa"/>
            <w:tcMar/>
          </w:tcPr>
          <w:p w:rsidRPr="0094082A" w:rsidR="0094082A" w:rsidP="00D0798C" w:rsidRDefault="0094082A" w14:paraId="072B924C" w14:textId="77777777">
            <w:pPr>
              <w:rPr>
                <w:rFonts w:ascii="Arial" w:hAnsi="Arial" w:cs="Arial"/>
                <w:sz w:val="22"/>
                <w:szCs w:val="22"/>
              </w:rPr>
            </w:pPr>
          </w:p>
        </w:tc>
        <w:tc>
          <w:tcPr>
            <w:tcW w:w="6034" w:type="dxa"/>
            <w:tcMar/>
          </w:tcPr>
          <w:p w:rsidRPr="0094082A" w:rsidR="0094082A" w:rsidP="00D0798C" w:rsidRDefault="0094082A" w14:paraId="199F819E" w14:textId="77777777">
            <w:pPr>
              <w:rPr>
                <w:rFonts w:ascii="Arial" w:hAnsi="Arial" w:cs="Arial"/>
                <w:sz w:val="22"/>
                <w:szCs w:val="22"/>
              </w:rPr>
            </w:pPr>
          </w:p>
        </w:tc>
      </w:tr>
      <w:tr w:rsidRPr="0094082A" w:rsidR="0094082A" w:rsidTr="3CEA8648" w14:paraId="7BDEA60B" w14:textId="173C4692">
        <w:tc>
          <w:tcPr>
            <w:tcW w:w="1166" w:type="dxa"/>
            <w:tcMar/>
          </w:tcPr>
          <w:p w:rsidRPr="0094082A" w:rsidR="0094082A" w:rsidP="00D0798C" w:rsidRDefault="0094082A" w14:paraId="419BAAC2" w14:textId="77777777">
            <w:pPr>
              <w:rPr>
                <w:rFonts w:ascii="Arial" w:hAnsi="Arial" w:cs="Arial"/>
                <w:sz w:val="22"/>
                <w:szCs w:val="22"/>
              </w:rPr>
            </w:pPr>
            <w:r w:rsidRPr="0094082A">
              <w:rPr>
                <w:rFonts w:ascii="Arial" w:hAnsi="Arial" w:cs="Arial"/>
                <w:sz w:val="22"/>
                <w:szCs w:val="22"/>
              </w:rPr>
              <w:t>1A.18</w:t>
            </w:r>
          </w:p>
        </w:tc>
        <w:tc>
          <w:tcPr>
            <w:tcW w:w="5811" w:type="dxa"/>
            <w:tcMar/>
          </w:tcPr>
          <w:p w:rsidRPr="0094082A" w:rsidR="0094082A" w:rsidP="00D0798C" w:rsidRDefault="0094082A" w14:paraId="0BF2A5B4" w14:textId="77777777">
            <w:pPr>
              <w:rPr>
                <w:rFonts w:ascii="Arial" w:hAnsi="Arial" w:cs="Arial"/>
                <w:sz w:val="22"/>
                <w:szCs w:val="22"/>
              </w:rPr>
            </w:pPr>
            <w:r w:rsidRPr="0094082A">
              <w:rPr>
                <w:rFonts w:ascii="Arial" w:hAnsi="Arial" w:cs="Arial"/>
                <w:sz w:val="22"/>
                <w:szCs w:val="22"/>
              </w:rPr>
              <w:t>Analyse and explain how cultural background and family circumstances can impact on babies’ and children’s learning and development.</w:t>
            </w:r>
          </w:p>
        </w:tc>
        <w:tc>
          <w:tcPr>
            <w:tcW w:w="937" w:type="dxa"/>
            <w:tcMar/>
          </w:tcPr>
          <w:p w:rsidRPr="0094082A" w:rsidR="0094082A" w:rsidP="00D0798C" w:rsidRDefault="0094082A" w14:paraId="76CB99F8" w14:textId="77777777">
            <w:pPr>
              <w:rPr>
                <w:rFonts w:ascii="Arial" w:hAnsi="Arial" w:cs="Arial"/>
                <w:sz w:val="22"/>
                <w:szCs w:val="22"/>
              </w:rPr>
            </w:pPr>
          </w:p>
        </w:tc>
        <w:tc>
          <w:tcPr>
            <w:tcW w:w="6034" w:type="dxa"/>
            <w:tcMar/>
          </w:tcPr>
          <w:p w:rsidRPr="0094082A" w:rsidR="0094082A" w:rsidP="00D0798C" w:rsidRDefault="0094082A" w14:paraId="7E6BFD0B" w14:textId="77777777">
            <w:pPr>
              <w:rPr>
                <w:rFonts w:ascii="Arial" w:hAnsi="Arial" w:cs="Arial"/>
                <w:sz w:val="22"/>
                <w:szCs w:val="22"/>
              </w:rPr>
            </w:pPr>
          </w:p>
        </w:tc>
      </w:tr>
      <w:tr w:rsidRPr="0094082A" w:rsidR="0094082A" w:rsidTr="3CEA8648" w14:paraId="4AC996B0" w14:textId="0FD77D12">
        <w:tc>
          <w:tcPr>
            <w:tcW w:w="1166" w:type="dxa"/>
            <w:tcMar/>
          </w:tcPr>
          <w:p w:rsidRPr="0094082A" w:rsidR="0094082A" w:rsidP="00D0798C" w:rsidRDefault="0094082A" w14:paraId="2794E404" w14:textId="77777777">
            <w:pPr>
              <w:rPr>
                <w:rFonts w:ascii="Arial" w:hAnsi="Arial" w:cs="Arial"/>
                <w:sz w:val="22"/>
                <w:szCs w:val="22"/>
              </w:rPr>
            </w:pPr>
            <w:r w:rsidRPr="0094082A">
              <w:rPr>
                <w:rFonts w:ascii="Arial" w:hAnsi="Arial" w:cs="Arial"/>
                <w:sz w:val="22"/>
                <w:szCs w:val="22"/>
              </w:rPr>
              <w:t>1A.19</w:t>
            </w:r>
          </w:p>
        </w:tc>
        <w:tc>
          <w:tcPr>
            <w:tcW w:w="5811" w:type="dxa"/>
            <w:tcMar/>
          </w:tcPr>
          <w:p w:rsidRPr="0094082A" w:rsidR="0094082A" w:rsidP="00D0798C" w:rsidRDefault="0094082A" w14:paraId="15FC3636" w14:textId="77777777">
            <w:pPr>
              <w:rPr>
                <w:rFonts w:ascii="Arial" w:hAnsi="Arial" w:cs="Arial"/>
                <w:sz w:val="22"/>
                <w:szCs w:val="22"/>
              </w:rPr>
            </w:pPr>
            <w:r w:rsidRPr="0094082A">
              <w:rPr>
                <w:rFonts w:ascii="Arial" w:hAnsi="Arial" w:cs="Arial"/>
                <w:sz w:val="22"/>
                <w:szCs w:val="22"/>
              </w:rPr>
              <w:t>Interact with babies and children with confidence to positively impact their health and wellbeing.</w:t>
            </w:r>
          </w:p>
        </w:tc>
        <w:tc>
          <w:tcPr>
            <w:tcW w:w="937" w:type="dxa"/>
            <w:tcMar/>
          </w:tcPr>
          <w:p w:rsidRPr="0094082A" w:rsidR="0094082A" w:rsidP="00D0798C" w:rsidRDefault="0094082A" w14:paraId="07B87768" w14:textId="77777777">
            <w:pPr>
              <w:rPr>
                <w:rFonts w:ascii="Arial" w:hAnsi="Arial" w:cs="Arial"/>
                <w:sz w:val="22"/>
                <w:szCs w:val="22"/>
              </w:rPr>
            </w:pPr>
          </w:p>
        </w:tc>
        <w:tc>
          <w:tcPr>
            <w:tcW w:w="6034" w:type="dxa"/>
            <w:tcMar/>
          </w:tcPr>
          <w:p w:rsidRPr="0094082A" w:rsidR="0094082A" w:rsidP="00D0798C" w:rsidRDefault="0094082A" w14:paraId="58E5C892" w14:textId="77777777">
            <w:pPr>
              <w:rPr>
                <w:rFonts w:ascii="Arial" w:hAnsi="Arial" w:cs="Arial"/>
                <w:sz w:val="22"/>
                <w:szCs w:val="22"/>
              </w:rPr>
            </w:pPr>
          </w:p>
        </w:tc>
      </w:tr>
      <w:tr w:rsidRPr="0094082A" w:rsidR="0094082A" w:rsidTr="3CEA8648" w14:paraId="7ADECB5A" w14:textId="024C6940">
        <w:tc>
          <w:tcPr>
            <w:tcW w:w="1166" w:type="dxa"/>
            <w:tcMar/>
          </w:tcPr>
          <w:p w:rsidRPr="0094082A" w:rsidR="0094082A" w:rsidP="00D0798C" w:rsidRDefault="0094082A" w14:paraId="32A6C9D6" w14:textId="77777777">
            <w:pPr>
              <w:rPr>
                <w:rFonts w:ascii="Arial" w:hAnsi="Arial" w:cs="Arial"/>
                <w:sz w:val="22"/>
                <w:szCs w:val="22"/>
              </w:rPr>
            </w:pPr>
            <w:r w:rsidRPr="0094082A">
              <w:rPr>
                <w:rFonts w:ascii="Arial" w:hAnsi="Arial" w:cs="Arial"/>
                <w:sz w:val="22"/>
                <w:szCs w:val="22"/>
              </w:rPr>
              <w:t>1A.20</w:t>
            </w:r>
          </w:p>
        </w:tc>
        <w:tc>
          <w:tcPr>
            <w:tcW w:w="5811" w:type="dxa"/>
            <w:tcMar/>
          </w:tcPr>
          <w:p w:rsidR="0094082A" w:rsidP="00D0798C" w:rsidRDefault="0094082A" w14:paraId="30E1D098" w14:textId="77777777">
            <w:pPr>
              <w:rPr>
                <w:rFonts w:ascii="Arial" w:hAnsi="Arial" w:cs="Arial"/>
                <w:sz w:val="22"/>
                <w:szCs w:val="22"/>
              </w:rPr>
            </w:pPr>
            <w:r w:rsidRPr="0094082A">
              <w:rPr>
                <w:rFonts w:ascii="Arial" w:hAnsi="Arial" w:cs="Arial"/>
                <w:sz w:val="22"/>
                <w:szCs w:val="22"/>
              </w:rPr>
              <w:t xml:space="preserve">Promote health and wellbeing in settings by implementing strategies to encourage babies and children to: </w:t>
            </w:r>
          </w:p>
          <w:p w:rsidRPr="0094082A" w:rsidR="0094082A" w:rsidP="0094082A" w:rsidRDefault="0094082A" w14:paraId="0A75ECC2" w14:textId="77777777">
            <w:pPr>
              <w:pStyle w:val="ListParagraph"/>
              <w:numPr>
                <w:ilvl w:val="0"/>
                <w:numId w:val="4"/>
              </w:numPr>
              <w:rPr>
                <w:rFonts w:ascii="Arial" w:hAnsi="Arial" w:cs="Arial"/>
                <w:sz w:val="21"/>
                <w:szCs w:val="21"/>
              </w:rPr>
            </w:pPr>
            <w:r w:rsidRPr="0094082A">
              <w:rPr>
                <w:rFonts w:ascii="Arial" w:hAnsi="Arial" w:cs="Arial"/>
                <w:sz w:val="21"/>
                <w:szCs w:val="21"/>
              </w:rPr>
              <w:t xml:space="preserve">consume healthy and balanced meals, snacks and drinks appropriate for their age and that support good oral </w:t>
            </w:r>
            <w:proofErr w:type="gramStart"/>
            <w:r w:rsidRPr="0094082A">
              <w:rPr>
                <w:rFonts w:ascii="Arial" w:hAnsi="Arial" w:cs="Arial"/>
                <w:sz w:val="21"/>
                <w:szCs w:val="21"/>
              </w:rPr>
              <w:t>health;</w:t>
            </w:r>
            <w:proofErr w:type="gramEnd"/>
            <w:r w:rsidRPr="0094082A">
              <w:rPr>
                <w:rFonts w:ascii="Arial" w:hAnsi="Arial" w:cs="Arial"/>
                <w:sz w:val="21"/>
                <w:szCs w:val="21"/>
              </w:rPr>
              <w:t xml:space="preserve"> </w:t>
            </w:r>
          </w:p>
          <w:p w:rsidRPr="0094082A" w:rsidR="0094082A" w:rsidP="0094082A" w:rsidRDefault="0094082A" w14:paraId="0637A1C6" w14:textId="77777777">
            <w:pPr>
              <w:pStyle w:val="ListParagraph"/>
              <w:numPr>
                <w:ilvl w:val="0"/>
                <w:numId w:val="4"/>
              </w:numPr>
              <w:rPr>
                <w:rFonts w:ascii="Arial" w:hAnsi="Arial" w:cs="Arial"/>
                <w:sz w:val="21"/>
                <w:szCs w:val="21"/>
              </w:rPr>
            </w:pPr>
            <w:r w:rsidRPr="0094082A">
              <w:rPr>
                <w:rFonts w:ascii="Arial" w:hAnsi="Arial" w:cs="Arial"/>
                <w:sz w:val="21"/>
                <w:szCs w:val="21"/>
              </w:rPr>
              <w:t xml:space="preserve">be physically active through planned and spontaneous activity throughout the day, both indoors and </w:t>
            </w:r>
            <w:proofErr w:type="gramStart"/>
            <w:r w:rsidRPr="0094082A">
              <w:rPr>
                <w:rFonts w:ascii="Arial" w:hAnsi="Arial" w:cs="Arial"/>
                <w:sz w:val="21"/>
                <w:szCs w:val="21"/>
              </w:rPr>
              <w:t>outdoors;</w:t>
            </w:r>
            <w:proofErr w:type="gramEnd"/>
            <w:r w:rsidRPr="0094082A">
              <w:rPr>
                <w:rFonts w:ascii="Arial" w:hAnsi="Arial" w:cs="Arial"/>
                <w:sz w:val="21"/>
                <w:szCs w:val="21"/>
              </w:rPr>
              <w:t xml:space="preserve"> </w:t>
            </w:r>
          </w:p>
          <w:p w:rsidRPr="0094082A" w:rsidR="0094082A" w:rsidP="0094082A" w:rsidRDefault="0094082A" w14:paraId="4399DFCC" w14:textId="69088087">
            <w:pPr>
              <w:pStyle w:val="ListParagraph"/>
              <w:numPr>
                <w:ilvl w:val="0"/>
                <w:numId w:val="4"/>
              </w:numPr>
              <w:rPr>
                <w:rFonts w:ascii="Arial" w:hAnsi="Arial" w:cs="Arial"/>
                <w:sz w:val="22"/>
                <w:szCs w:val="22"/>
              </w:rPr>
            </w:pPr>
            <w:r w:rsidRPr="0094082A">
              <w:rPr>
                <w:rFonts w:ascii="Arial" w:hAnsi="Arial" w:cs="Arial"/>
                <w:sz w:val="21"/>
                <w:szCs w:val="21"/>
              </w:rPr>
              <w:t>be aware of personal safety and the safety of others; develop personal hygiene practices, including oral hygiene.</w:t>
            </w:r>
          </w:p>
        </w:tc>
        <w:tc>
          <w:tcPr>
            <w:tcW w:w="937" w:type="dxa"/>
            <w:tcMar/>
          </w:tcPr>
          <w:p w:rsidRPr="0094082A" w:rsidR="0094082A" w:rsidP="00D0798C" w:rsidRDefault="0094082A" w14:paraId="012B72C6" w14:textId="77777777">
            <w:pPr>
              <w:rPr>
                <w:rFonts w:ascii="Arial" w:hAnsi="Arial" w:cs="Arial"/>
                <w:sz w:val="22"/>
                <w:szCs w:val="22"/>
              </w:rPr>
            </w:pPr>
          </w:p>
        </w:tc>
        <w:tc>
          <w:tcPr>
            <w:tcW w:w="6034" w:type="dxa"/>
            <w:tcMar/>
          </w:tcPr>
          <w:p w:rsidRPr="0094082A" w:rsidR="0094082A" w:rsidP="00D0798C" w:rsidRDefault="0094082A" w14:paraId="486E786B" w14:textId="77777777">
            <w:pPr>
              <w:rPr>
                <w:rFonts w:ascii="Arial" w:hAnsi="Arial" w:cs="Arial"/>
                <w:sz w:val="22"/>
                <w:szCs w:val="22"/>
              </w:rPr>
            </w:pPr>
          </w:p>
        </w:tc>
      </w:tr>
      <w:tr w:rsidRPr="0094082A" w:rsidR="0094082A" w:rsidTr="3CEA8648" w14:paraId="36F1275C" w14:textId="510E753E">
        <w:tc>
          <w:tcPr>
            <w:tcW w:w="1166" w:type="dxa"/>
            <w:tcMar/>
          </w:tcPr>
          <w:p w:rsidRPr="0094082A" w:rsidR="0094082A" w:rsidP="00D0798C" w:rsidRDefault="0094082A" w14:paraId="502C2917" w14:textId="77777777">
            <w:pPr>
              <w:rPr>
                <w:rFonts w:ascii="Arial" w:hAnsi="Arial" w:cs="Arial"/>
                <w:b/>
                <w:bCs/>
                <w:i/>
                <w:iCs/>
                <w:sz w:val="22"/>
                <w:szCs w:val="22"/>
              </w:rPr>
            </w:pPr>
            <w:r w:rsidRPr="0094082A">
              <w:rPr>
                <w:rFonts w:ascii="Arial" w:hAnsi="Arial" w:cs="Arial"/>
                <w:b/>
                <w:bCs/>
                <w:i/>
                <w:iCs/>
                <w:sz w:val="22"/>
                <w:szCs w:val="22"/>
              </w:rPr>
              <w:t>1B</w:t>
            </w:r>
          </w:p>
        </w:tc>
        <w:tc>
          <w:tcPr>
            <w:tcW w:w="5811" w:type="dxa"/>
            <w:tcMar/>
          </w:tcPr>
          <w:p w:rsidRPr="0094082A" w:rsidR="0094082A" w:rsidP="00D0798C" w:rsidRDefault="0094082A" w14:paraId="4931443A" w14:textId="77777777">
            <w:pPr>
              <w:rPr>
                <w:rFonts w:ascii="Arial" w:hAnsi="Arial" w:cs="Arial"/>
                <w:b/>
                <w:bCs/>
                <w:i/>
                <w:iCs/>
                <w:sz w:val="22"/>
                <w:szCs w:val="22"/>
              </w:rPr>
            </w:pPr>
            <w:r w:rsidRPr="0094082A">
              <w:rPr>
                <w:rFonts w:ascii="Arial" w:hAnsi="Arial" w:cs="Arial"/>
                <w:b/>
                <w:bCs/>
                <w:i/>
                <w:iCs/>
                <w:sz w:val="22"/>
                <w:szCs w:val="22"/>
              </w:rPr>
              <w:t>Curriculum: what we want children to learn</w:t>
            </w:r>
          </w:p>
        </w:tc>
        <w:tc>
          <w:tcPr>
            <w:tcW w:w="937" w:type="dxa"/>
            <w:tcMar/>
          </w:tcPr>
          <w:p w:rsidRPr="0094082A" w:rsidR="0094082A" w:rsidP="00D0798C" w:rsidRDefault="0094082A" w14:paraId="02133BFE" w14:textId="20582656">
            <w:pPr>
              <w:rPr>
                <w:rFonts w:ascii="Arial" w:hAnsi="Arial" w:cs="Arial"/>
                <w:b/>
                <w:bCs/>
                <w:i/>
                <w:iCs/>
                <w:sz w:val="22"/>
                <w:szCs w:val="22"/>
              </w:rPr>
            </w:pPr>
            <w:r w:rsidRPr="0094082A">
              <w:rPr>
                <w:rFonts w:ascii="Arial" w:hAnsi="Arial" w:cs="Arial"/>
                <w:b/>
                <w:bCs/>
                <w:i/>
                <w:iCs/>
                <w:sz w:val="22"/>
                <w:szCs w:val="22"/>
              </w:rPr>
              <w:t>Met (Y/N)</w:t>
            </w:r>
          </w:p>
        </w:tc>
        <w:tc>
          <w:tcPr>
            <w:tcW w:w="6034" w:type="dxa"/>
            <w:tcMar/>
          </w:tcPr>
          <w:p w:rsidRPr="0094082A" w:rsidR="0094082A" w:rsidP="00D0798C" w:rsidRDefault="0094082A" w14:paraId="32B4AA3C" w14:textId="2955A35A">
            <w:pPr>
              <w:rPr>
                <w:rFonts w:ascii="Arial" w:hAnsi="Arial" w:cs="Arial"/>
                <w:b/>
                <w:bCs/>
                <w:i/>
                <w:iCs/>
                <w:sz w:val="22"/>
                <w:szCs w:val="22"/>
              </w:rPr>
            </w:pPr>
            <w:r w:rsidRPr="0094082A">
              <w:rPr>
                <w:rFonts w:ascii="Arial" w:hAnsi="Arial" w:cs="Arial"/>
                <w:b/>
                <w:bCs/>
                <w:i/>
                <w:iCs/>
                <w:sz w:val="22"/>
                <w:szCs w:val="22"/>
              </w:rPr>
              <w:t>Evidence</w:t>
            </w:r>
          </w:p>
        </w:tc>
      </w:tr>
      <w:tr w:rsidRPr="0094082A" w:rsidR="0094082A" w:rsidTr="3CEA8648" w14:paraId="2F1E5D3F" w14:textId="57F38A0D">
        <w:tc>
          <w:tcPr>
            <w:tcW w:w="7914" w:type="dxa"/>
            <w:gridSpan w:val="3"/>
            <w:tcMar/>
          </w:tcPr>
          <w:p w:rsidRPr="0094082A" w:rsidR="0094082A" w:rsidP="00D0798C" w:rsidRDefault="0094082A" w14:paraId="5C7FD515" w14:textId="77777777">
            <w:pPr>
              <w:rPr>
                <w:rFonts w:ascii="Arial" w:hAnsi="Arial" w:cs="Arial"/>
                <w:sz w:val="22"/>
                <w:szCs w:val="22"/>
              </w:rPr>
            </w:pPr>
            <w:r w:rsidRPr="0094082A">
              <w:rPr>
                <w:rFonts w:ascii="Arial" w:hAnsi="Arial" w:cs="Arial"/>
                <w:i/>
                <w:iCs/>
                <w:sz w:val="22"/>
                <w:szCs w:val="22"/>
              </w:rPr>
              <w:t>Educators will learn that:</w:t>
            </w:r>
          </w:p>
        </w:tc>
        <w:tc>
          <w:tcPr>
            <w:tcW w:w="6034" w:type="dxa"/>
            <w:tcMar/>
          </w:tcPr>
          <w:p w:rsidRPr="0094082A" w:rsidR="0094082A" w:rsidP="00D0798C" w:rsidRDefault="0094082A" w14:paraId="3503EECA" w14:textId="77777777">
            <w:pPr>
              <w:rPr>
                <w:rFonts w:ascii="Arial" w:hAnsi="Arial" w:cs="Arial"/>
                <w:i/>
                <w:iCs/>
                <w:sz w:val="22"/>
                <w:szCs w:val="22"/>
              </w:rPr>
            </w:pPr>
          </w:p>
        </w:tc>
      </w:tr>
      <w:tr w:rsidRPr="0094082A" w:rsidR="0094082A" w:rsidTr="3CEA8648" w14:paraId="3EED2BCD" w14:textId="72EC7B98">
        <w:tc>
          <w:tcPr>
            <w:tcW w:w="1166" w:type="dxa"/>
            <w:tcMar/>
          </w:tcPr>
          <w:p w:rsidRPr="0094082A" w:rsidR="0094082A" w:rsidP="00D0798C" w:rsidRDefault="0094082A" w14:paraId="3AEC12D4" w14:textId="77777777">
            <w:pPr>
              <w:rPr>
                <w:rFonts w:ascii="Arial" w:hAnsi="Arial" w:cs="Arial"/>
                <w:sz w:val="22"/>
                <w:szCs w:val="22"/>
              </w:rPr>
            </w:pPr>
            <w:r w:rsidRPr="0094082A">
              <w:rPr>
                <w:rFonts w:ascii="Arial" w:hAnsi="Arial" w:cs="Arial"/>
                <w:sz w:val="22"/>
                <w:szCs w:val="22"/>
              </w:rPr>
              <w:t>1B.1</w:t>
            </w:r>
          </w:p>
        </w:tc>
        <w:tc>
          <w:tcPr>
            <w:tcW w:w="5811" w:type="dxa"/>
            <w:tcMar/>
          </w:tcPr>
          <w:p w:rsidR="0094082A" w:rsidP="00D0798C" w:rsidRDefault="0094082A" w14:paraId="56507183" w14:textId="77777777">
            <w:pPr>
              <w:rPr>
                <w:rFonts w:ascii="Arial" w:hAnsi="Arial" w:cs="Arial"/>
                <w:sz w:val="22"/>
                <w:szCs w:val="22"/>
              </w:rPr>
            </w:pPr>
            <w:r w:rsidRPr="0094082A">
              <w:rPr>
                <w:rFonts w:ascii="Arial" w:hAnsi="Arial" w:cs="Arial"/>
                <w:sz w:val="22"/>
                <w:szCs w:val="22"/>
              </w:rPr>
              <w:t xml:space="preserve">The Early Years Foundation Stage sets out the early education curriculum requirements from 0 to 5 years. These are: </w:t>
            </w:r>
          </w:p>
          <w:p w:rsidRPr="0094082A" w:rsidR="0094082A" w:rsidP="0094082A" w:rsidRDefault="0094082A" w14:paraId="0E95CFA1" w14:textId="77777777">
            <w:pPr>
              <w:pStyle w:val="ListParagraph"/>
              <w:numPr>
                <w:ilvl w:val="0"/>
                <w:numId w:val="5"/>
              </w:numPr>
              <w:rPr>
                <w:rFonts w:ascii="Arial" w:hAnsi="Arial" w:cs="Arial"/>
                <w:sz w:val="21"/>
                <w:szCs w:val="21"/>
              </w:rPr>
            </w:pPr>
            <w:r w:rsidRPr="0094082A">
              <w:rPr>
                <w:rFonts w:ascii="Arial" w:hAnsi="Arial" w:cs="Arial"/>
                <w:sz w:val="21"/>
                <w:szCs w:val="21"/>
              </w:rPr>
              <w:t xml:space="preserve">communication and </w:t>
            </w:r>
            <w:proofErr w:type="gramStart"/>
            <w:r w:rsidRPr="0094082A">
              <w:rPr>
                <w:rFonts w:ascii="Arial" w:hAnsi="Arial" w:cs="Arial"/>
                <w:sz w:val="21"/>
                <w:szCs w:val="21"/>
              </w:rPr>
              <w:t>language;</w:t>
            </w:r>
            <w:proofErr w:type="gramEnd"/>
            <w:r w:rsidRPr="0094082A">
              <w:rPr>
                <w:rFonts w:ascii="Arial" w:hAnsi="Arial" w:cs="Arial"/>
                <w:sz w:val="21"/>
                <w:szCs w:val="21"/>
              </w:rPr>
              <w:t xml:space="preserve"> </w:t>
            </w:r>
          </w:p>
          <w:p w:rsidRPr="0094082A" w:rsidR="0094082A" w:rsidP="0094082A" w:rsidRDefault="0094082A" w14:paraId="6F1A4F18" w14:textId="77777777">
            <w:pPr>
              <w:pStyle w:val="ListParagraph"/>
              <w:numPr>
                <w:ilvl w:val="0"/>
                <w:numId w:val="5"/>
              </w:numPr>
              <w:rPr>
                <w:rFonts w:ascii="Arial" w:hAnsi="Arial" w:cs="Arial"/>
                <w:sz w:val="21"/>
                <w:szCs w:val="21"/>
              </w:rPr>
            </w:pPr>
            <w:r w:rsidRPr="0094082A">
              <w:rPr>
                <w:rFonts w:ascii="Arial" w:hAnsi="Arial" w:cs="Arial"/>
                <w:sz w:val="21"/>
                <w:szCs w:val="21"/>
              </w:rPr>
              <w:t xml:space="preserve">physical </w:t>
            </w:r>
            <w:proofErr w:type="gramStart"/>
            <w:r w:rsidRPr="0094082A">
              <w:rPr>
                <w:rFonts w:ascii="Arial" w:hAnsi="Arial" w:cs="Arial"/>
                <w:sz w:val="21"/>
                <w:szCs w:val="21"/>
              </w:rPr>
              <w:t>development;</w:t>
            </w:r>
            <w:proofErr w:type="gramEnd"/>
            <w:r w:rsidRPr="0094082A">
              <w:rPr>
                <w:rFonts w:ascii="Arial" w:hAnsi="Arial" w:cs="Arial"/>
                <w:sz w:val="21"/>
                <w:szCs w:val="21"/>
              </w:rPr>
              <w:t xml:space="preserve"> </w:t>
            </w:r>
          </w:p>
          <w:p w:rsidRPr="0094082A" w:rsidR="0094082A" w:rsidP="0094082A" w:rsidRDefault="0094082A" w14:paraId="0077866A" w14:textId="77777777">
            <w:pPr>
              <w:pStyle w:val="ListParagraph"/>
              <w:numPr>
                <w:ilvl w:val="0"/>
                <w:numId w:val="5"/>
              </w:numPr>
              <w:rPr>
                <w:rFonts w:ascii="Arial" w:hAnsi="Arial" w:cs="Arial"/>
                <w:sz w:val="21"/>
                <w:szCs w:val="21"/>
              </w:rPr>
            </w:pPr>
            <w:r w:rsidRPr="0094082A">
              <w:rPr>
                <w:rFonts w:ascii="Arial" w:hAnsi="Arial" w:cs="Arial"/>
                <w:sz w:val="21"/>
                <w:szCs w:val="21"/>
              </w:rPr>
              <w:t xml:space="preserve">personal, social and emotional </w:t>
            </w:r>
            <w:proofErr w:type="gramStart"/>
            <w:r w:rsidRPr="0094082A">
              <w:rPr>
                <w:rFonts w:ascii="Arial" w:hAnsi="Arial" w:cs="Arial"/>
                <w:sz w:val="21"/>
                <w:szCs w:val="21"/>
              </w:rPr>
              <w:t>development;</w:t>
            </w:r>
            <w:proofErr w:type="gramEnd"/>
          </w:p>
          <w:p w:rsidRPr="0094082A" w:rsidR="0094082A" w:rsidP="0094082A" w:rsidRDefault="0094082A" w14:paraId="2174EA85" w14:textId="77777777">
            <w:pPr>
              <w:pStyle w:val="ListParagraph"/>
              <w:numPr>
                <w:ilvl w:val="0"/>
                <w:numId w:val="5"/>
              </w:numPr>
              <w:rPr>
                <w:rFonts w:ascii="Arial" w:hAnsi="Arial" w:cs="Arial"/>
                <w:sz w:val="21"/>
                <w:szCs w:val="21"/>
              </w:rPr>
            </w:pPr>
            <w:proofErr w:type="gramStart"/>
            <w:r w:rsidRPr="0094082A">
              <w:rPr>
                <w:rFonts w:ascii="Arial" w:hAnsi="Arial" w:cs="Arial"/>
                <w:sz w:val="21"/>
                <w:szCs w:val="21"/>
              </w:rPr>
              <w:t>literacy;</w:t>
            </w:r>
            <w:proofErr w:type="gramEnd"/>
            <w:r w:rsidRPr="0094082A">
              <w:rPr>
                <w:rFonts w:ascii="Arial" w:hAnsi="Arial" w:cs="Arial"/>
                <w:sz w:val="21"/>
                <w:szCs w:val="21"/>
              </w:rPr>
              <w:t xml:space="preserve"> </w:t>
            </w:r>
          </w:p>
          <w:p w:rsidRPr="0094082A" w:rsidR="0094082A" w:rsidP="0094082A" w:rsidRDefault="0094082A" w14:paraId="7E13FF64" w14:textId="77777777">
            <w:pPr>
              <w:pStyle w:val="ListParagraph"/>
              <w:numPr>
                <w:ilvl w:val="0"/>
                <w:numId w:val="5"/>
              </w:numPr>
              <w:rPr>
                <w:rFonts w:ascii="Arial" w:hAnsi="Arial" w:cs="Arial"/>
                <w:sz w:val="21"/>
                <w:szCs w:val="21"/>
              </w:rPr>
            </w:pPr>
            <w:proofErr w:type="gramStart"/>
            <w:r w:rsidRPr="0094082A">
              <w:rPr>
                <w:rFonts w:ascii="Arial" w:hAnsi="Arial" w:cs="Arial"/>
                <w:sz w:val="21"/>
                <w:szCs w:val="21"/>
              </w:rPr>
              <w:t>mathematics;</w:t>
            </w:r>
            <w:proofErr w:type="gramEnd"/>
            <w:r w:rsidRPr="0094082A">
              <w:rPr>
                <w:rFonts w:ascii="Arial" w:hAnsi="Arial" w:cs="Arial"/>
                <w:sz w:val="21"/>
                <w:szCs w:val="21"/>
              </w:rPr>
              <w:t xml:space="preserve"> </w:t>
            </w:r>
          </w:p>
          <w:p w:rsidRPr="0094082A" w:rsidR="0094082A" w:rsidP="0094082A" w:rsidRDefault="0094082A" w14:paraId="1D5979C7" w14:textId="77777777">
            <w:pPr>
              <w:pStyle w:val="ListParagraph"/>
              <w:numPr>
                <w:ilvl w:val="0"/>
                <w:numId w:val="5"/>
              </w:numPr>
              <w:rPr>
                <w:rFonts w:ascii="Arial" w:hAnsi="Arial" w:cs="Arial"/>
                <w:sz w:val="21"/>
                <w:szCs w:val="21"/>
              </w:rPr>
            </w:pPr>
            <w:r w:rsidRPr="0094082A">
              <w:rPr>
                <w:rFonts w:ascii="Arial" w:hAnsi="Arial" w:cs="Arial"/>
                <w:sz w:val="21"/>
                <w:szCs w:val="21"/>
              </w:rPr>
              <w:t xml:space="preserve">understanding the </w:t>
            </w:r>
            <w:proofErr w:type="gramStart"/>
            <w:r w:rsidRPr="0094082A">
              <w:rPr>
                <w:rFonts w:ascii="Arial" w:hAnsi="Arial" w:cs="Arial"/>
                <w:sz w:val="21"/>
                <w:szCs w:val="21"/>
              </w:rPr>
              <w:t>world;</w:t>
            </w:r>
            <w:proofErr w:type="gramEnd"/>
            <w:r w:rsidRPr="0094082A">
              <w:rPr>
                <w:rFonts w:ascii="Arial" w:hAnsi="Arial" w:cs="Arial"/>
                <w:sz w:val="21"/>
                <w:szCs w:val="21"/>
              </w:rPr>
              <w:t xml:space="preserve"> </w:t>
            </w:r>
          </w:p>
          <w:p w:rsidRPr="0094082A" w:rsidR="0094082A" w:rsidP="0094082A" w:rsidRDefault="0094082A" w14:paraId="0D9B19CC" w14:textId="60399D6E">
            <w:pPr>
              <w:pStyle w:val="ListParagraph"/>
              <w:numPr>
                <w:ilvl w:val="0"/>
                <w:numId w:val="5"/>
              </w:numPr>
              <w:rPr>
                <w:rFonts w:ascii="Arial" w:hAnsi="Arial" w:cs="Arial"/>
                <w:sz w:val="22"/>
                <w:szCs w:val="22"/>
              </w:rPr>
            </w:pPr>
            <w:r w:rsidRPr="0094082A">
              <w:rPr>
                <w:rFonts w:ascii="Arial" w:hAnsi="Arial" w:cs="Arial"/>
                <w:sz w:val="21"/>
                <w:szCs w:val="21"/>
              </w:rPr>
              <w:t>expressive arts and design.</w:t>
            </w:r>
          </w:p>
        </w:tc>
        <w:tc>
          <w:tcPr>
            <w:tcW w:w="937" w:type="dxa"/>
            <w:tcMar/>
          </w:tcPr>
          <w:p w:rsidRPr="0094082A" w:rsidR="0094082A" w:rsidP="00D0798C" w:rsidRDefault="0094082A" w14:paraId="1239653A" w14:textId="77777777">
            <w:pPr>
              <w:rPr>
                <w:rFonts w:ascii="Arial" w:hAnsi="Arial" w:cs="Arial"/>
                <w:sz w:val="22"/>
                <w:szCs w:val="22"/>
              </w:rPr>
            </w:pPr>
          </w:p>
        </w:tc>
        <w:tc>
          <w:tcPr>
            <w:tcW w:w="6034" w:type="dxa"/>
            <w:tcMar/>
          </w:tcPr>
          <w:p w:rsidRPr="0094082A" w:rsidR="0094082A" w:rsidP="00D0798C" w:rsidRDefault="0094082A" w14:paraId="754E699B" w14:textId="77777777">
            <w:pPr>
              <w:rPr>
                <w:rFonts w:ascii="Arial" w:hAnsi="Arial" w:cs="Arial"/>
                <w:sz w:val="22"/>
                <w:szCs w:val="22"/>
              </w:rPr>
            </w:pPr>
          </w:p>
        </w:tc>
      </w:tr>
      <w:tr w:rsidRPr="0094082A" w:rsidR="0094082A" w:rsidTr="3CEA8648" w14:paraId="2BA81697" w14:textId="5C365505">
        <w:tc>
          <w:tcPr>
            <w:tcW w:w="1166" w:type="dxa"/>
            <w:tcMar/>
          </w:tcPr>
          <w:p w:rsidRPr="0094082A" w:rsidR="0094082A" w:rsidP="00D0798C" w:rsidRDefault="0094082A" w14:paraId="2BB6271F" w14:textId="77777777">
            <w:pPr>
              <w:rPr>
                <w:rFonts w:ascii="Arial" w:hAnsi="Arial" w:cs="Arial"/>
                <w:sz w:val="22"/>
                <w:szCs w:val="22"/>
              </w:rPr>
            </w:pPr>
            <w:r w:rsidRPr="0094082A">
              <w:rPr>
                <w:rFonts w:ascii="Arial" w:hAnsi="Arial" w:cs="Arial"/>
                <w:sz w:val="22"/>
                <w:szCs w:val="22"/>
              </w:rPr>
              <w:t>1B.2</w:t>
            </w:r>
          </w:p>
        </w:tc>
        <w:tc>
          <w:tcPr>
            <w:tcW w:w="5811" w:type="dxa"/>
            <w:tcMar/>
          </w:tcPr>
          <w:p w:rsidRPr="0094082A" w:rsidR="0094082A" w:rsidP="00D0798C" w:rsidRDefault="0094082A" w14:paraId="0607AD54" w14:textId="77777777">
            <w:pPr>
              <w:rPr>
                <w:rFonts w:ascii="Arial" w:hAnsi="Arial" w:cs="Arial"/>
                <w:sz w:val="22"/>
                <w:szCs w:val="22"/>
              </w:rPr>
            </w:pPr>
            <w:r w:rsidRPr="0094082A">
              <w:rPr>
                <w:rFonts w:ascii="Arial" w:hAnsi="Arial" w:cs="Arial"/>
                <w:sz w:val="22"/>
                <w:szCs w:val="22"/>
              </w:rPr>
              <w:t>The content of the curriculum is planned for all children. The carefully planned and sequenced curriculum recognises that some forms of knowledge are important, useful and interesting. These forms of knowledge help prepare children for future learning and are not learned or discovered without explicit teaching.</w:t>
            </w:r>
          </w:p>
        </w:tc>
        <w:tc>
          <w:tcPr>
            <w:tcW w:w="937" w:type="dxa"/>
            <w:tcMar/>
          </w:tcPr>
          <w:p w:rsidRPr="0094082A" w:rsidR="0094082A" w:rsidP="00D0798C" w:rsidRDefault="0094082A" w14:paraId="6F91138E" w14:textId="77777777">
            <w:pPr>
              <w:rPr>
                <w:rFonts w:ascii="Arial" w:hAnsi="Arial" w:cs="Arial"/>
                <w:sz w:val="22"/>
                <w:szCs w:val="22"/>
              </w:rPr>
            </w:pPr>
          </w:p>
        </w:tc>
        <w:tc>
          <w:tcPr>
            <w:tcW w:w="6034" w:type="dxa"/>
            <w:tcMar/>
          </w:tcPr>
          <w:p w:rsidRPr="0094082A" w:rsidR="0094082A" w:rsidP="00D0798C" w:rsidRDefault="0094082A" w14:paraId="2B688872" w14:textId="77777777">
            <w:pPr>
              <w:rPr>
                <w:rFonts w:ascii="Arial" w:hAnsi="Arial" w:cs="Arial"/>
                <w:sz w:val="22"/>
                <w:szCs w:val="22"/>
              </w:rPr>
            </w:pPr>
          </w:p>
        </w:tc>
      </w:tr>
      <w:tr w:rsidRPr="0094082A" w:rsidR="0094082A" w:rsidTr="3CEA8648" w14:paraId="40C60B80" w14:textId="644738E8">
        <w:tc>
          <w:tcPr>
            <w:tcW w:w="1166" w:type="dxa"/>
            <w:tcMar/>
          </w:tcPr>
          <w:p w:rsidRPr="0094082A" w:rsidR="0094082A" w:rsidP="00D0798C" w:rsidRDefault="0094082A" w14:paraId="6A7756D3" w14:textId="77777777">
            <w:pPr>
              <w:rPr>
                <w:rFonts w:ascii="Arial" w:hAnsi="Arial" w:cs="Arial"/>
                <w:sz w:val="22"/>
                <w:szCs w:val="22"/>
              </w:rPr>
            </w:pPr>
            <w:r w:rsidRPr="0094082A">
              <w:rPr>
                <w:rFonts w:ascii="Arial" w:hAnsi="Arial" w:cs="Arial"/>
                <w:sz w:val="22"/>
                <w:szCs w:val="22"/>
              </w:rPr>
              <w:t>1B.3</w:t>
            </w:r>
          </w:p>
        </w:tc>
        <w:tc>
          <w:tcPr>
            <w:tcW w:w="5811" w:type="dxa"/>
            <w:tcMar/>
          </w:tcPr>
          <w:p w:rsidRPr="0094082A" w:rsidR="0094082A" w:rsidP="00D0798C" w:rsidRDefault="0094082A" w14:paraId="7F4AD0CA" w14:textId="77777777">
            <w:pPr>
              <w:rPr>
                <w:rFonts w:ascii="Arial" w:hAnsi="Arial" w:cs="Arial"/>
                <w:sz w:val="22"/>
                <w:szCs w:val="22"/>
              </w:rPr>
            </w:pPr>
            <w:r w:rsidRPr="0094082A">
              <w:rPr>
                <w:rFonts w:ascii="Arial" w:hAnsi="Arial" w:cs="Arial"/>
                <w:sz w:val="22"/>
                <w:szCs w:val="22"/>
              </w:rPr>
              <w:t>Children are likely to have different levels of prior experience and knowledge. The curriculum should take account of this prior knowledge and be planned accordingly. Pedagogical approaches to teaching may need to be adapted because of this.</w:t>
            </w:r>
          </w:p>
        </w:tc>
        <w:tc>
          <w:tcPr>
            <w:tcW w:w="937" w:type="dxa"/>
            <w:tcMar/>
          </w:tcPr>
          <w:p w:rsidRPr="0094082A" w:rsidR="0094082A" w:rsidP="00D0798C" w:rsidRDefault="0094082A" w14:paraId="7438C40D" w14:textId="77777777">
            <w:pPr>
              <w:rPr>
                <w:rFonts w:ascii="Arial" w:hAnsi="Arial" w:cs="Arial"/>
                <w:sz w:val="22"/>
                <w:szCs w:val="22"/>
              </w:rPr>
            </w:pPr>
          </w:p>
        </w:tc>
        <w:tc>
          <w:tcPr>
            <w:tcW w:w="6034" w:type="dxa"/>
            <w:tcMar/>
          </w:tcPr>
          <w:p w:rsidRPr="0094082A" w:rsidR="0094082A" w:rsidP="00D0798C" w:rsidRDefault="0094082A" w14:paraId="1B5EFEAA" w14:textId="77777777">
            <w:pPr>
              <w:rPr>
                <w:rFonts w:ascii="Arial" w:hAnsi="Arial" w:cs="Arial"/>
                <w:sz w:val="22"/>
                <w:szCs w:val="22"/>
              </w:rPr>
            </w:pPr>
          </w:p>
        </w:tc>
      </w:tr>
      <w:tr w:rsidRPr="0094082A" w:rsidR="0094082A" w:rsidTr="3CEA8648" w14:paraId="513BD869" w14:textId="265C8631">
        <w:tc>
          <w:tcPr>
            <w:tcW w:w="1166" w:type="dxa"/>
            <w:tcMar/>
          </w:tcPr>
          <w:p w:rsidRPr="0094082A" w:rsidR="0094082A" w:rsidP="00D0798C" w:rsidRDefault="0094082A" w14:paraId="08B4132E" w14:textId="77777777">
            <w:pPr>
              <w:rPr>
                <w:rFonts w:ascii="Arial" w:hAnsi="Arial" w:cs="Arial"/>
                <w:sz w:val="22"/>
                <w:szCs w:val="22"/>
              </w:rPr>
            </w:pPr>
            <w:r w:rsidRPr="0094082A">
              <w:rPr>
                <w:rFonts w:ascii="Arial" w:hAnsi="Arial" w:cs="Arial"/>
                <w:sz w:val="22"/>
                <w:szCs w:val="22"/>
              </w:rPr>
              <w:t>1B.4</w:t>
            </w:r>
          </w:p>
        </w:tc>
        <w:tc>
          <w:tcPr>
            <w:tcW w:w="5811" w:type="dxa"/>
            <w:tcMar/>
          </w:tcPr>
          <w:p w:rsidRPr="0094082A" w:rsidR="0094082A" w:rsidP="00D0798C" w:rsidRDefault="0094082A" w14:paraId="7F5091D7" w14:textId="3B028D3F">
            <w:pPr>
              <w:rPr>
                <w:rFonts w:ascii="Arial" w:hAnsi="Arial" w:cs="Arial"/>
                <w:sz w:val="22"/>
                <w:szCs w:val="22"/>
              </w:rPr>
            </w:pPr>
            <w:r w:rsidRPr="3CEA8648" w:rsidR="0094082A">
              <w:rPr>
                <w:rFonts w:ascii="Arial" w:hAnsi="Arial" w:cs="Arial"/>
                <w:sz w:val="22"/>
                <w:szCs w:val="22"/>
              </w:rPr>
              <w:t xml:space="preserve">Communication and language </w:t>
            </w:r>
            <w:r w:rsidRPr="3CEA8648" w:rsidR="4555ADB5">
              <w:rPr>
                <w:rFonts w:ascii="Arial" w:hAnsi="Arial" w:cs="Arial"/>
                <w:sz w:val="22"/>
                <w:szCs w:val="22"/>
              </w:rPr>
              <w:t>are</w:t>
            </w:r>
            <w:r w:rsidRPr="3CEA8648" w:rsidR="0094082A">
              <w:rPr>
                <w:rFonts w:ascii="Arial" w:hAnsi="Arial" w:cs="Arial"/>
                <w:sz w:val="22"/>
                <w:szCs w:val="22"/>
              </w:rPr>
              <w:t xml:space="preserve"> the cornerstone of an early </w:t>
            </w:r>
            <w:bookmarkStart w:name="_Int_BIxylItI" w:id="1898096254"/>
            <w:r w:rsidRPr="3CEA8648" w:rsidR="0094082A">
              <w:rPr>
                <w:rFonts w:ascii="Arial" w:hAnsi="Arial" w:cs="Arial"/>
                <w:sz w:val="22"/>
                <w:szCs w:val="22"/>
              </w:rPr>
              <w:t>years</w:t>
            </w:r>
            <w:bookmarkEnd w:id="1898096254"/>
            <w:r w:rsidRPr="3CEA8648" w:rsidR="0094082A">
              <w:rPr>
                <w:rFonts w:ascii="Arial" w:hAnsi="Arial" w:cs="Arial"/>
                <w:sz w:val="22"/>
                <w:szCs w:val="22"/>
              </w:rPr>
              <w:t xml:space="preserve"> curriculum, which can provide all children with an equal chance of success.</w:t>
            </w:r>
          </w:p>
        </w:tc>
        <w:tc>
          <w:tcPr>
            <w:tcW w:w="937" w:type="dxa"/>
            <w:tcMar/>
          </w:tcPr>
          <w:p w:rsidRPr="0094082A" w:rsidR="0094082A" w:rsidP="00D0798C" w:rsidRDefault="0094082A" w14:paraId="50F7E5E8" w14:textId="77777777">
            <w:pPr>
              <w:rPr>
                <w:rFonts w:ascii="Arial" w:hAnsi="Arial" w:cs="Arial"/>
                <w:sz w:val="22"/>
                <w:szCs w:val="22"/>
              </w:rPr>
            </w:pPr>
          </w:p>
        </w:tc>
        <w:tc>
          <w:tcPr>
            <w:tcW w:w="6034" w:type="dxa"/>
            <w:tcMar/>
          </w:tcPr>
          <w:p w:rsidRPr="0094082A" w:rsidR="0094082A" w:rsidP="00D0798C" w:rsidRDefault="0094082A" w14:paraId="4694D5C0" w14:textId="77777777">
            <w:pPr>
              <w:rPr>
                <w:rFonts w:ascii="Arial" w:hAnsi="Arial" w:cs="Arial"/>
                <w:sz w:val="22"/>
                <w:szCs w:val="22"/>
              </w:rPr>
            </w:pPr>
          </w:p>
        </w:tc>
      </w:tr>
      <w:tr w:rsidRPr="0094082A" w:rsidR="0094082A" w:rsidTr="3CEA8648" w14:paraId="13C911A3" w14:textId="56D8F952">
        <w:tc>
          <w:tcPr>
            <w:tcW w:w="1166" w:type="dxa"/>
            <w:tcMar/>
          </w:tcPr>
          <w:p w:rsidRPr="0094082A" w:rsidR="0094082A" w:rsidP="00D0798C" w:rsidRDefault="0094082A" w14:paraId="7FEA19E5" w14:textId="77777777">
            <w:pPr>
              <w:rPr>
                <w:rFonts w:ascii="Arial" w:hAnsi="Arial" w:cs="Arial"/>
                <w:sz w:val="22"/>
                <w:szCs w:val="22"/>
              </w:rPr>
            </w:pPr>
            <w:r w:rsidRPr="0094082A">
              <w:rPr>
                <w:rFonts w:ascii="Arial" w:hAnsi="Arial" w:cs="Arial"/>
                <w:sz w:val="22"/>
                <w:szCs w:val="22"/>
              </w:rPr>
              <w:t>1B.5</w:t>
            </w:r>
          </w:p>
        </w:tc>
        <w:tc>
          <w:tcPr>
            <w:tcW w:w="5811" w:type="dxa"/>
            <w:tcMar/>
          </w:tcPr>
          <w:p w:rsidRPr="0094082A" w:rsidR="0094082A" w:rsidP="00D0798C" w:rsidRDefault="0094082A" w14:paraId="52F059A8" w14:textId="77777777">
            <w:pPr>
              <w:rPr>
                <w:rFonts w:ascii="Arial" w:hAnsi="Arial" w:cs="Arial"/>
                <w:sz w:val="22"/>
                <w:szCs w:val="22"/>
              </w:rPr>
            </w:pPr>
            <w:r w:rsidRPr="0094082A">
              <w:rPr>
                <w:rFonts w:ascii="Arial" w:hAnsi="Arial" w:cs="Arial"/>
                <w:sz w:val="22"/>
                <w:szCs w:val="22"/>
              </w:rPr>
              <w:t>The impact of an effective communication and language curriculum shows positive benefits for young children’s development, including their spoken language skills, their understanding of language, and their early reading skills, including for children from disadvantaged backgrounds.</w:t>
            </w:r>
          </w:p>
        </w:tc>
        <w:tc>
          <w:tcPr>
            <w:tcW w:w="937" w:type="dxa"/>
            <w:tcMar/>
          </w:tcPr>
          <w:p w:rsidRPr="0094082A" w:rsidR="0094082A" w:rsidP="00D0798C" w:rsidRDefault="0094082A" w14:paraId="69AC586C" w14:textId="77777777">
            <w:pPr>
              <w:rPr>
                <w:rFonts w:ascii="Arial" w:hAnsi="Arial" w:cs="Arial"/>
                <w:sz w:val="22"/>
                <w:szCs w:val="22"/>
              </w:rPr>
            </w:pPr>
          </w:p>
        </w:tc>
        <w:tc>
          <w:tcPr>
            <w:tcW w:w="6034" w:type="dxa"/>
            <w:tcMar/>
          </w:tcPr>
          <w:p w:rsidRPr="0094082A" w:rsidR="0094082A" w:rsidP="00D0798C" w:rsidRDefault="0094082A" w14:paraId="5CE19F12" w14:textId="77777777">
            <w:pPr>
              <w:rPr>
                <w:rFonts w:ascii="Arial" w:hAnsi="Arial" w:cs="Arial"/>
                <w:sz w:val="22"/>
                <w:szCs w:val="22"/>
              </w:rPr>
            </w:pPr>
          </w:p>
        </w:tc>
      </w:tr>
      <w:tr w:rsidRPr="0094082A" w:rsidR="0094082A" w:rsidTr="3CEA8648" w14:paraId="5396C0C2" w14:textId="56A05F09">
        <w:tc>
          <w:tcPr>
            <w:tcW w:w="1166" w:type="dxa"/>
            <w:tcMar/>
          </w:tcPr>
          <w:p w:rsidRPr="0094082A" w:rsidR="0094082A" w:rsidP="00D0798C" w:rsidRDefault="0094082A" w14:paraId="23B64AFF" w14:textId="77777777">
            <w:pPr>
              <w:rPr>
                <w:rFonts w:ascii="Arial" w:hAnsi="Arial" w:cs="Arial"/>
                <w:sz w:val="22"/>
                <w:szCs w:val="22"/>
              </w:rPr>
            </w:pPr>
            <w:r w:rsidRPr="0094082A">
              <w:rPr>
                <w:rFonts w:ascii="Arial" w:hAnsi="Arial" w:cs="Arial"/>
                <w:sz w:val="22"/>
                <w:szCs w:val="22"/>
              </w:rPr>
              <w:t>1B.6</w:t>
            </w:r>
          </w:p>
        </w:tc>
        <w:tc>
          <w:tcPr>
            <w:tcW w:w="5811" w:type="dxa"/>
            <w:tcMar/>
          </w:tcPr>
          <w:p w:rsidRPr="0094082A" w:rsidR="0094082A" w:rsidP="00D0798C" w:rsidRDefault="0094082A" w14:paraId="2367D5A1" w14:textId="77777777">
            <w:pPr>
              <w:rPr>
                <w:rFonts w:ascii="Arial" w:hAnsi="Arial" w:cs="Arial"/>
                <w:sz w:val="22"/>
                <w:szCs w:val="22"/>
              </w:rPr>
            </w:pPr>
            <w:r w:rsidRPr="0094082A">
              <w:rPr>
                <w:rFonts w:ascii="Arial" w:hAnsi="Arial" w:cs="Arial"/>
                <w:sz w:val="22"/>
                <w:szCs w:val="22"/>
              </w:rPr>
              <w:t>Some children are at an earlier stage of language development and/or experience speech and language difficulties.</w:t>
            </w:r>
          </w:p>
        </w:tc>
        <w:tc>
          <w:tcPr>
            <w:tcW w:w="937" w:type="dxa"/>
            <w:tcMar/>
          </w:tcPr>
          <w:p w:rsidRPr="0094082A" w:rsidR="0094082A" w:rsidP="00D0798C" w:rsidRDefault="0094082A" w14:paraId="617B55C8" w14:textId="77777777">
            <w:pPr>
              <w:rPr>
                <w:rFonts w:ascii="Arial" w:hAnsi="Arial" w:cs="Arial"/>
                <w:sz w:val="22"/>
                <w:szCs w:val="22"/>
              </w:rPr>
            </w:pPr>
          </w:p>
        </w:tc>
        <w:tc>
          <w:tcPr>
            <w:tcW w:w="6034" w:type="dxa"/>
            <w:tcMar/>
          </w:tcPr>
          <w:p w:rsidRPr="0094082A" w:rsidR="0094082A" w:rsidP="00D0798C" w:rsidRDefault="0094082A" w14:paraId="616AD2E1" w14:textId="77777777">
            <w:pPr>
              <w:rPr>
                <w:rFonts w:ascii="Arial" w:hAnsi="Arial" w:cs="Arial"/>
                <w:sz w:val="22"/>
                <w:szCs w:val="22"/>
              </w:rPr>
            </w:pPr>
          </w:p>
        </w:tc>
      </w:tr>
      <w:tr w:rsidRPr="0094082A" w:rsidR="0094082A" w:rsidTr="3CEA8648" w14:paraId="39B7A805" w14:textId="5A28F02E">
        <w:tc>
          <w:tcPr>
            <w:tcW w:w="1166" w:type="dxa"/>
            <w:tcMar/>
          </w:tcPr>
          <w:p w:rsidRPr="0094082A" w:rsidR="0094082A" w:rsidP="00D0798C" w:rsidRDefault="0094082A" w14:paraId="596DA9EB" w14:textId="77777777">
            <w:pPr>
              <w:rPr>
                <w:rFonts w:ascii="Arial" w:hAnsi="Arial" w:cs="Arial"/>
                <w:sz w:val="22"/>
                <w:szCs w:val="22"/>
              </w:rPr>
            </w:pPr>
            <w:r w:rsidRPr="0094082A">
              <w:rPr>
                <w:rFonts w:ascii="Arial" w:hAnsi="Arial" w:cs="Arial"/>
                <w:sz w:val="22"/>
                <w:szCs w:val="22"/>
              </w:rPr>
              <w:t>1B.7</w:t>
            </w:r>
          </w:p>
        </w:tc>
        <w:tc>
          <w:tcPr>
            <w:tcW w:w="5811" w:type="dxa"/>
            <w:tcMar/>
          </w:tcPr>
          <w:p w:rsidRPr="0094082A" w:rsidR="0094082A" w:rsidP="00D0798C" w:rsidRDefault="0094082A" w14:paraId="5F1C753C" w14:textId="77777777">
            <w:pPr>
              <w:rPr>
                <w:rFonts w:ascii="Arial" w:hAnsi="Arial" w:cs="Arial"/>
                <w:sz w:val="22"/>
                <w:szCs w:val="22"/>
              </w:rPr>
            </w:pPr>
            <w:r w:rsidRPr="0094082A">
              <w:rPr>
                <w:rFonts w:ascii="Arial" w:hAnsi="Arial" w:cs="Arial"/>
                <w:sz w:val="22"/>
                <w:szCs w:val="22"/>
              </w:rPr>
              <w:t>There are ways to communicate with all children, appropriate for their stages of development. This may include those who have speech or language differences, such as some SEND or neurodivergent children, and those for whom English is an</w:t>
            </w:r>
          </w:p>
          <w:p w:rsidRPr="0094082A" w:rsidR="0094082A" w:rsidP="00D0798C" w:rsidRDefault="0094082A" w14:paraId="61CA68F8" w14:textId="77777777">
            <w:pPr>
              <w:rPr>
                <w:rFonts w:ascii="Arial" w:hAnsi="Arial" w:cs="Arial"/>
                <w:sz w:val="22"/>
                <w:szCs w:val="22"/>
              </w:rPr>
            </w:pPr>
            <w:r w:rsidRPr="0094082A">
              <w:rPr>
                <w:rFonts w:ascii="Arial" w:hAnsi="Arial" w:cs="Arial"/>
                <w:sz w:val="22"/>
                <w:szCs w:val="22"/>
              </w:rPr>
              <w:t>additional language (EAL).</w:t>
            </w:r>
          </w:p>
        </w:tc>
        <w:tc>
          <w:tcPr>
            <w:tcW w:w="937" w:type="dxa"/>
            <w:tcMar/>
          </w:tcPr>
          <w:p w:rsidRPr="0094082A" w:rsidR="0094082A" w:rsidP="00D0798C" w:rsidRDefault="0094082A" w14:paraId="2D29DAB2" w14:textId="77777777">
            <w:pPr>
              <w:rPr>
                <w:rFonts w:ascii="Arial" w:hAnsi="Arial" w:cs="Arial"/>
                <w:sz w:val="22"/>
                <w:szCs w:val="22"/>
              </w:rPr>
            </w:pPr>
          </w:p>
        </w:tc>
        <w:tc>
          <w:tcPr>
            <w:tcW w:w="6034" w:type="dxa"/>
            <w:tcMar/>
          </w:tcPr>
          <w:p w:rsidRPr="0094082A" w:rsidR="0094082A" w:rsidP="00D0798C" w:rsidRDefault="0094082A" w14:paraId="6F930ADF" w14:textId="77777777">
            <w:pPr>
              <w:rPr>
                <w:rFonts w:ascii="Arial" w:hAnsi="Arial" w:cs="Arial"/>
                <w:sz w:val="22"/>
                <w:szCs w:val="22"/>
              </w:rPr>
            </w:pPr>
          </w:p>
        </w:tc>
      </w:tr>
      <w:tr w:rsidRPr="0094082A" w:rsidR="0094082A" w:rsidTr="3CEA8648" w14:paraId="3307A737" w14:textId="7714F802">
        <w:tc>
          <w:tcPr>
            <w:tcW w:w="7914" w:type="dxa"/>
            <w:gridSpan w:val="3"/>
            <w:tcMar/>
          </w:tcPr>
          <w:p w:rsidRPr="0094082A" w:rsidR="0094082A" w:rsidP="00D0798C" w:rsidRDefault="0094082A" w14:paraId="55B59AFC" w14:textId="77777777">
            <w:pPr>
              <w:rPr>
                <w:rFonts w:ascii="Arial" w:hAnsi="Arial" w:cs="Arial"/>
                <w:sz w:val="22"/>
                <w:szCs w:val="22"/>
              </w:rPr>
            </w:pPr>
            <w:r w:rsidRPr="0094082A">
              <w:rPr>
                <w:rFonts w:ascii="Arial" w:hAnsi="Arial" w:cs="Arial"/>
                <w:i/>
                <w:iCs/>
                <w:sz w:val="22"/>
                <w:szCs w:val="22"/>
              </w:rPr>
              <w:t>Educators will learn how to:</w:t>
            </w:r>
          </w:p>
        </w:tc>
        <w:tc>
          <w:tcPr>
            <w:tcW w:w="6034" w:type="dxa"/>
            <w:tcMar/>
          </w:tcPr>
          <w:p w:rsidRPr="0094082A" w:rsidR="0094082A" w:rsidP="00D0798C" w:rsidRDefault="0094082A" w14:paraId="7A7B4D40" w14:textId="77777777">
            <w:pPr>
              <w:rPr>
                <w:rFonts w:ascii="Arial" w:hAnsi="Arial" w:cs="Arial"/>
                <w:i/>
                <w:iCs/>
                <w:sz w:val="22"/>
                <w:szCs w:val="22"/>
              </w:rPr>
            </w:pPr>
          </w:p>
        </w:tc>
      </w:tr>
      <w:tr w:rsidRPr="0094082A" w:rsidR="0094082A" w:rsidTr="3CEA8648" w14:paraId="75DCBADC" w14:textId="674F7913">
        <w:tc>
          <w:tcPr>
            <w:tcW w:w="1166" w:type="dxa"/>
            <w:tcMar/>
          </w:tcPr>
          <w:p w:rsidRPr="0094082A" w:rsidR="0094082A" w:rsidP="00D0798C" w:rsidRDefault="0094082A" w14:paraId="47A6B183" w14:textId="77777777">
            <w:pPr>
              <w:rPr>
                <w:rFonts w:ascii="Arial" w:hAnsi="Arial" w:cs="Arial"/>
                <w:sz w:val="22"/>
                <w:szCs w:val="22"/>
              </w:rPr>
            </w:pPr>
            <w:r w:rsidRPr="0094082A">
              <w:rPr>
                <w:rFonts w:ascii="Arial" w:hAnsi="Arial" w:cs="Arial"/>
                <w:sz w:val="22"/>
                <w:szCs w:val="22"/>
              </w:rPr>
              <w:t>1B.8</w:t>
            </w:r>
          </w:p>
        </w:tc>
        <w:tc>
          <w:tcPr>
            <w:tcW w:w="5811" w:type="dxa"/>
            <w:tcMar/>
          </w:tcPr>
          <w:p w:rsidR="0094082A" w:rsidP="00D0798C" w:rsidRDefault="0094082A" w14:paraId="2AF53D79" w14:textId="77777777">
            <w:pPr>
              <w:rPr>
                <w:rFonts w:ascii="Arial" w:hAnsi="Arial" w:cs="Arial"/>
                <w:sz w:val="22"/>
                <w:szCs w:val="22"/>
              </w:rPr>
            </w:pPr>
            <w:r w:rsidRPr="0094082A">
              <w:rPr>
                <w:rFonts w:ascii="Arial" w:hAnsi="Arial" w:cs="Arial"/>
                <w:sz w:val="22"/>
                <w:szCs w:val="22"/>
              </w:rPr>
              <w:t xml:space="preserve">Plan an educational programme, reflecting the child’s: </w:t>
            </w:r>
          </w:p>
          <w:p w:rsidRPr="0094082A" w:rsidR="0094082A" w:rsidP="0094082A" w:rsidRDefault="0094082A" w14:paraId="08FB7A20" w14:textId="77777777">
            <w:pPr>
              <w:pStyle w:val="ListParagraph"/>
              <w:numPr>
                <w:ilvl w:val="0"/>
                <w:numId w:val="6"/>
              </w:numPr>
              <w:rPr>
                <w:rFonts w:ascii="Arial" w:hAnsi="Arial" w:cs="Arial"/>
                <w:sz w:val="21"/>
                <w:szCs w:val="21"/>
              </w:rPr>
            </w:pPr>
            <w:r w:rsidRPr="0094082A">
              <w:rPr>
                <w:rFonts w:ascii="Arial" w:hAnsi="Arial" w:cs="Arial"/>
                <w:sz w:val="21"/>
                <w:szCs w:val="21"/>
              </w:rPr>
              <w:t xml:space="preserve">stage of </w:t>
            </w:r>
            <w:proofErr w:type="gramStart"/>
            <w:r w:rsidRPr="0094082A">
              <w:rPr>
                <w:rFonts w:ascii="Arial" w:hAnsi="Arial" w:cs="Arial"/>
                <w:sz w:val="21"/>
                <w:szCs w:val="21"/>
              </w:rPr>
              <w:t>development;</w:t>
            </w:r>
            <w:proofErr w:type="gramEnd"/>
            <w:r w:rsidRPr="0094082A">
              <w:rPr>
                <w:rFonts w:ascii="Arial" w:hAnsi="Arial" w:cs="Arial"/>
                <w:sz w:val="21"/>
                <w:szCs w:val="21"/>
              </w:rPr>
              <w:t xml:space="preserve"> </w:t>
            </w:r>
          </w:p>
          <w:p w:rsidRPr="0094082A" w:rsidR="0094082A" w:rsidP="0094082A" w:rsidRDefault="0094082A" w14:paraId="480C811E" w14:textId="77777777">
            <w:pPr>
              <w:pStyle w:val="ListParagraph"/>
              <w:numPr>
                <w:ilvl w:val="0"/>
                <w:numId w:val="6"/>
              </w:numPr>
              <w:rPr>
                <w:rFonts w:ascii="Arial" w:hAnsi="Arial" w:cs="Arial"/>
                <w:sz w:val="21"/>
                <w:szCs w:val="21"/>
              </w:rPr>
            </w:pPr>
            <w:r w:rsidRPr="0094082A">
              <w:rPr>
                <w:rFonts w:ascii="Arial" w:hAnsi="Arial" w:cs="Arial"/>
                <w:sz w:val="21"/>
                <w:szCs w:val="21"/>
              </w:rPr>
              <w:t xml:space="preserve">individual interests, needs and </w:t>
            </w:r>
            <w:proofErr w:type="gramStart"/>
            <w:r w:rsidRPr="0094082A">
              <w:rPr>
                <w:rFonts w:ascii="Arial" w:hAnsi="Arial" w:cs="Arial"/>
                <w:sz w:val="21"/>
                <w:szCs w:val="21"/>
              </w:rPr>
              <w:t>circumstances;</w:t>
            </w:r>
            <w:proofErr w:type="gramEnd"/>
          </w:p>
          <w:p w:rsidRPr="0094082A" w:rsidR="0094082A" w:rsidP="0094082A" w:rsidRDefault="0094082A" w14:paraId="60F4C1D5" w14:textId="22C22CA3">
            <w:pPr>
              <w:pStyle w:val="ListParagraph"/>
              <w:numPr>
                <w:ilvl w:val="0"/>
                <w:numId w:val="6"/>
              </w:numPr>
              <w:rPr>
                <w:rFonts w:ascii="Arial" w:hAnsi="Arial" w:cs="Arial"/>
                <w:sz w:val="22"/>
                <w:szCs w:val="22"/>
              </w:rPr>
            </w:pPr>
            <w:r w:rsidRPr="0094082A">
              <w:rPr>
                <w:rFonts w:ascii="Arial" w:hAnsi="Arial" w:cs="Arial"/>
                <w:sz w:val="21"/>
                <w:szCs w:val="21"/>
              </w:rPr>
              <w:t>entitlement to new, important and interesting knowledge</w:t>
            </w:r>
          </w:p>
        </w:tc>
        <w:tc>
          <w:tcPr>
            <w:tcW w:w="937" w:type="dxa"/>
            <w:tcMar/>
          </w:tcPr>
          <w:p w:rsidRPr="0094082A" w:rsidR="0094082A" w:rsidP="00D0798C" w:rsidRDefault="0094082A" w14:paraId="28BD0104" w14:textId="77777777">
            <w:pPr>
              <w:rPr>
                <w:rFonts w:ascii="Arial" w:hAnsi="Arial" w:cs="Arial"/>
                <w:sz w:val="22"/>
                <w:szCs w:val="22"/>
              </w:rPr>
            </w:pPr>
          </w:p>
        </w:tc>
        <w:tc>
          <w:tcPr>
            <w:tcW w:w="6034" w:type="dxa"/>
            <w:tcMar/>
          </w:tcPr>
          <w:p w:rsidRPr="0094082A" w:rsidR="0094082A" w:rsidP="00D0798C" w:rsidRDefault="0094082A" w14:paraId="6EE4AC3C" w14:textId="77777777">
            <w:pPr>
              <w:rPr>
                <w:rFonts w:ascii="Arial" w:hAnsi="Arial" w:cs="Arial"/>
                <w:sz w:val="22"/>
                <w:szCs w:val="22"/>
              </w:rPr>
            </w:pPr>
          </w:p>
        </w:tc>
      </w:tr>
      <w:tr w:rsidRPr="0094082A" w:rsidR="0094082A" w:rsidTr="3CEA8648" w14:paraId="0097ED66" w14:textId="55B06DEF">
        <w:tc>
          <w:tcPr>
            <w:tcW w:w="1166" w:type="dxa"/>
            <w:tcMar/>
          </w:tcPr>
          <w:p w:rsidRPr="0094082A" w:rsidR="0094082A" w:rsidP="00D0798C" w:rsidRDefault="0094082A" w14:paraId="2FF983E8" w14:textId="77777777">
            <w:pPr>
              <w:rPr>
                <w:rFonts w:ascii="Arial" w:hAnsi="Arial" w:cs="Arial"/>
                <w:sz w:val="22"/>
                <w:szCs w:val="22"/>
              </w:rPr>
            </w:pPr>
            <w:r w:rsidRPr="0094082A">
              <w:rPr>
                <w:rFonts w:ascii="Arial" w:hAnsi="Arial" w:cs="Arial"/>
                <w:sz w:val="22"/>
                <w:szCs w:val="22"/>
              </w:rPr>
              <w:t>1B.9</w:t>
            </w:r>
          </w:p>
        </w:tc>
        <w:tc>
          <w:tcPr>
            <w:tcW w:w="5811" w:type="dxa"/>
            <w:tcMar/>
          </w:tcPr>
          <w:p w:rsidRPr="0094082A" w:rsidR="0094082A" w:rsidP="00D0798C" w:rsidRDefault="0094082A" w14:paraId="12462A09" w14:textId="77777777">
            <w:pPr>
              <w:rPr>
                <w:rFonts w:ascii="Arial" w:hAnsi="Arial" w:cs="Arial"/>
                <w:sz w:val="22"/>
                <w:szCs w:val="22"/>
              </w:rPr>
            </w:pPr>
            <w:r w:rsidRPr="0094082A">
              <w:rPr>
                <w:rFonts w:ascii="Arial" w:hAnsi="Arial" w:cs="Arial"/>
                <w:sz w:val="22"/>
                <w:szCs w:val="22"/>
              </w:rPr>
              <w:t>Use appropriate curriculum and practice support, such as the non-statutory Development Matters guidance</w:t>
            </w:r>
          </w:p>
        </w:tc>
        <w:tc>
          <w:tcPr>
            <w:tcW w:w="937" w:type="dxa"/>
            <w:tcMar/>
          </w:tcPr>
          <w:p w:rsidRPr="0094082A" w:rsidR="0094082A" w:rsidP="00D0798C" w:rsidRDefault="0094082A" w14:paraId="28C74B13" w14:textId="77777777">
            <w:pPr>
              <w:rPr>
                <w:rFonts w:ascii="Arial" w:hAnsi="Arial" w:cs="Arial"/>
                <w:sz w:val="22"/>
                <w:szCs w:val="22"/>
              </w:rPr>
            </w:pPr>
          </w:p>
        </w:tc>
        <w:tc>
          <w:tcPr>
            <w:tcW w:w="6034" w:type="dxa"/>
            <w:tcMar/>
          </w:tcPr>
          <w:p w:rsidRPr="0094082A" w:rsidR="0094082A" w:rsidP="00D0798C" w:rsidRDefault="0094082A" w14:paraId="6C7658A4" w14:textId="77777777">
            <w:pPr>
              <w:rPr>
                <w:rFonts w:ascii="Arial" w:hAnsi="Arial" w:cs="Arial"/>
                <w:sz w:val="22"/>
                <w:szCs w:val="22"/>
              </w:rPr>
            </w:pPr>
          </w:p>
        </w:tc>
      </w:tr>
      <w:tr w:rsidRPr="0094082A" w:rsidR="0094082A" w:rsidTr="3CEA8648" w14:paraId="26AB1DA1" w14:textId="13337E39">
        <w:tc>
          <w:tcPr>
            <w:tcW w:w="1166" w:type="dxa"/>
            <w:tcMar/>
          </w:tcPr>
          <w:p w:rsidRPr="0094082A" w:rsidR="0094082A" w:rsidP="00D0798C" w:rsidRDefault="0094082A" w14:paraId="5F7B1F32" w14:textId="77777777">
            <w:pPr>
              <w:rPr>
                <w:rFonts w:ascii="Arial" w:hAnsi="Arial" w:cs="Arial"/>
                <w:sz w:val="22"/>
                <w:szCs w:val="22"/>
              </w:rPr>
            </w:pPr>
            <w:r w:rsidRPr="0094082A">
              <w:rPr>
                <w:rFonts w:ascii="Arial" w:hAnsi="Arial" w:cs="Arial"/>
                <w:sz w:val="22"/>
                <w:szCs w:val="22"/>
              </w:rPr>
              <w:t>1B.10</w:t>
            </w:r>
          </w:p>
        </w:tc>
        <w:tc>
          <w:tcPr>
            <w:tcW w:w="5811" w:type="dxa"/>
            <w:tcMar/>
          </w:tcPr>
          <w:p w:rsidRPr="0094082A" w:rsidR="0094082A" w:rsidP="00D0798C" w:rsidRDefault="0094082A" w14:paraId="1168A366" w14:textId="77777777">
            <w:pPr>
              <w:rPr>
                <w:rFonts w:ascii="Arial" w:hAnsi="Arial" w:cs="Arial"/>
                <w:sz w:val="22"/>
                <w:szCs w:val="22"/>
              </w:rPr>
            </w:pPr>
            <w:r w:rsidRPr="0094082A">
              <w:rPr>
                <w:rFonts w:ascii="Arial" w:hAnsi="Arial" w:cs="Arial"/>
                <w:sz w:val="22"/>
                <w:szCs w:val="22"/>
              </w:rPr>
              <w:t>Choose, plan and sequence what all children need to learn.</w:t>
            </w:r>
          </w:p>
        </w:tc>
        <w:tc>
          <w:tcPr>
            <w:tcW w:w="937" w:type="dxa"/>
            <w:tcMar/>
          </w:tcPr>
          <w:p w:rsidRPr="0094082A" w:rsidR="0094082A" w:rsidP="00D0798C" w:rsidRDefault="0094082A" w14:paraId="76514403" w14:textId="77777777">
            <w:pPr>
              <w:rPr>
                <w:rFonts w:ascii="Arial" w:hAnsi="Arial" w:cs="Arial"/>
                <w:sz w:val="22"/>
                <w:szCs w:val="22"/>
              </w:rPr>
            </w:pPr>
          </w:p>
        </w:tc>
        <w:tc>
          <w:tcPr>
            <w:tcW w:w="6034" w:type="dxa"/>
            <w:tcMar/>
          </w:tcPr>
          <w:p w:rsidRPr="0094082A" w:rsidR="0094082A" w:rsidP="00D0798C" w:rsidRDefault="0094082A" w14:paraId="397E00E3" w14:textId="77777777">
            <w:pPr>
              <w:rPr>
                <w:rFonts w:ascii="Arial" w:hAnsi="Arial" w:cs="Arial"/>
                <w:sz w:val="22"/>
                <w:szCs w:val="22"/>
              </w:rPr>
            </w:pPr>
          </w:p>
        </w:tc>
      </w:tr>
      <w:tr w:rsidRPr="0094082A" w:rsidR="0094082A" w:rsidTr="3CEA8648" w14:paraId="554AA9BB" w14:textId="31F4D670">
        <w:tc>
          <w:tcPr>
            <w:tcW w:w="1166" w:type="dxa"/>
            <w:tcMar/>
          </w:tcPr>
          <w:p w:rsidRPr="0094082A" w:rsidR="0094082A" w:rsidP="00D0798C" w:rsidRDefault="0094082A" w14:paraId="0D9C6AC1" w14:textId="77777777">
            <w:pPr>
              <w:rPr>
                <w:rFonts w:ascii="Arial" w:hAnsi="Arial" w:cs="Arial"/>
                <w:sz w:val="22"/>
                <w:szCs w:val="22"/>
              </w:rPr>
            </w:pPr>
            <w:r w:rsidRPr="0094082A">
              <w:rPr>
                <w:rFonts w:ascii="Arial" w:hAnsi="Arial" w:cs="Arial"/>
                <w:sz w:val="22"/>
                <w:szCs w:val="22"/>
              </w:rPr>
              <w:t>1B.11</w:t>
            </w:r>
          </w:p>
        </w:tc>
        <w:tc>
          <w:tcPr>
            <w:tcW w:w="5811" w:type="dxa"/>
            <w:tcMar/>
          </w:tcPr>
          <w:p w:rsidR="0094082A" w:rsidP="00D0798C" w:rsidRDefault="0094082A" w14:paraId="7493959D" w14:textId="77777777">
            <w:pPr>
              <w:rPr>
                <w:rFonts w:ascii="Arial" w:hAnsi="Arial" w:cs="Arial"/>
                <w:sz w:val="22"/>
                <w:szCs w:val="22"/>
              </w:rPr>
            </w:pPr>
            <w:r w:rsidRPr="0094082A">
              <w:rPr>
                <w:rFonts w:ascii="Arial" w:hAnsi="Arial" w:cs="Arial"/>
                <w:sz w:val="22"/>
                <w:szCs w:val="22"/>
              </w:rPr>
              <w:t xml:space="preserve">Develop, support and promote babies’ and children’s speech, language, and communication through effective planned adult interactions, such as: </w:t>
            </w:r>
          </w:p>
          <w:p w:rsidRPr="0094082A" w:rsidR="0094082A" w:rsidP="0094082A" w:rsidRDefault="0094082A" w14:paraId="79186B39" w14:textId="77777777">
            <w:pPr>
              <w:pStyle w:val="ListParagraph"/>
              <w:numPr>
                <w:ilvl w:val="0"/>
                <w:numId w:val="7"/>
              </w:numPr>
              <w:rPr>
                <w:rFonts w:ascii="Arial" w:hAnsi="Arial" w:cs="Arial"/>
                <w:sz w:val="21"/>
                <w:szCs w:val="21"/>
              </w:rPr>
            </w:pPr>
            <w:r w:rsidRPr="0094082A">
              <w:rPr>
                <w:rFonts w:ascii="Arial" w:hAnsi="Arial" w:cs="Arial"/>
                <w:sz w:val="21"/>
                <w:szCs w:val="21"/>
              </w:rPr>
              <w:t xml:space="preserve">reading aloud stories and talking about them to build familiarity and </w:t>
            </w:r>
            <w:proofErr w:type="gramStart"/>
            <w:r w:rsidRPr="0094082A">
              <w:rPr>
                <w:rFonts w:ascii="Arial" w:hAnsi="Arial" w:cs="Arial"/>
                <w:sz w:val="21"/>
                <w:szCs w:val="21"/>
              </w:rPr>
              <w:t>understanding;</w:t>
            </w:r>
            <w:proofErr w:type="gramEnd"/>
            <w:r w:rsidRPr="0094082A">
              <w:rPr>
                <w:rFonts w:ascii="Arial" w:hAnsi="Arial" w:cs="Arial"/>
                <w:sz w:val="21"/>
                <w:szCs w:val="21"/>
              </w:rPr>
              <w:t xml:space="preserve"> </w:t>
            </w:r>
          </w:p>
          <w:p w:rsidRPr="0094082A" w:rsidR="0094082A" w:rsidP="0094082A" w:rsidRDefault="0094082A" w14:paraId="1519FC6D" w14:textId="77777777">
            <w:pPr>
              <w:pStyle w:val="ListParagraph"/>
              <w:numPr>
                <w:ilvl w:val="0"/>
                <w:numId w:val="7"/>
              </w:numPr>
              <w:rPr>
                <w:rFonts w:ascii="Arial" w:hAnsi="Arial" w:cs="Arial"/>
                <w:sz w:val="21"/>
                <w:szCs w:val="21"/>
              </w:rPr>
            </w:pPr>
            <w:r w:rsidRPr="0094082A">
              <w:rPr>
                <w:rFonts w:ascii="Arial" w:hAnsi="Arial" w:cs="Arial"/>
                <w:sz w:val="21"/>
                <w:szCs w:val="21"/>
              </w:rPr>
              <w:t xml:space="preserve">exploring vocabulary in wider contexts once children know a story well through conversation and sensitive questioning, using a rich range of vocabulary and language </w:t>
            </w:r>
            <w:proofErr w:type="gramStart"/>
            <w:r w:rsidRPr="0094082A">
              <w:rPr>
                <w:rFonts w:ascii="Arial" w:hAnsi="Arial" w:cs="Arial"/>
                <w:sz w:val="21"/>
                <w:szCs w:val="21"/>
              </w:rPr>
              <w:t>structures;</w:t>
            </w:r>
            <w:proofErr w:type="gramEnd"/>
            <w:r w:rsidRPr="0094082A">
              <w:rPr>
                <w:rFonts w:ascii="Arial" w:hAnsi="Arial" w:cs="Arial"/>
                <w:sz w:val="21"/>
                <w:szCs w:val="21"/>
              </w:rPr>
              <w:t xml:space="preserve"> </w:t>
            </w:r>
          </w:p>
          <w:p w:rsidRPr="0094082A" w:rsidR="0094082A" w:rsidP="0094082A" w:rsidRDefault="0094082A" w14:paraId="44B8299B" w14:textId="38D66CD5">
            <w:pPr>
              <w:pStyle w:val="ListParagraph"/>
              <w:numPr>
                <w:ilvl w:val="0"/>
                <w:numId w:val="7"/>
              </w:numPr>
              <w:rPr>
                <w:rFonts w:ascii="Arial" w:hAnsi="Arial" w:cs="Arial"/>
                <w:sz w:val="22"/>
                <w:szCs w:val="22"/>
              </w:rPr>
            </w:pPr>
            <w:r w:rsidRPr="0094082A">
              <w:rPr>
                <w:rFonts w:ascii="Arial" w:hAnsi="Arial" w:cs="Arial"/>
                <w:sz w:val="21"/>
                <w:szCs w:val="21"/>
              </w:rPr>
              <w:t>supporting awareness of sounds through rhymes and songs.</w:t>
            </w:r>
          </w:p>
        </w:tc>
        <w:tc>
          <w:tcPr>
            <w:tcW w:w="937" w:type="dxa"/>
            <w:tcMar/>
          </w:tcPr>
          <w:p w:rsidRPr="0094082A" w:rsidR="0094082A" w:rsidP="00D0798C" w:rsidRDefault="0094082A" w14:paraId="682101B0" w14:textId="77777777">
            <w:pPr>
              <w:rPr>
                <w:rFonts w:ascii="Arial" w:hAnsi="Arial" w:cs="Arial"/>
                <w:sz w:val="22"/>
                <w:szCs w:val="22"/>
              </w:rPr>
            </w:pPr>
          </w:p>
        </w:tc>
        <w:tc>
          <w:tcPr>
            <w:tcW w:w="6034" w:type="dxa"/>
            <w:tcMar/>
          </w:tcPr>
          <w:p w:rsidRPr="0094082A" w:rsidR="0094082A" w:rsidP="00D0798C" w:rsidRDefault="0094082A" w14:paraId="18D35597" w14:textId="77777777">
            <w:pPr>
              <w:rPr>
                <w:rFonts w:ascii="Arial" w:hAnsi="Arial" w:cs="Arial"/>
                <w:sz w:val="22"/>
                <w:szCs w:val="22"/>
              </w:rPr>
            </w:pPr>
          </w:p>
        </w:tc>
      </w:tr>
      <w:tr w:rsidRPr="0094082A" w:rsidR="0094082A" w:rsidTr="3CEA8648" w14:paraId="36385085" w14:textId="7E873F98">
        <w:tc>
          <w:tcPr>
            <w:tcW w:w="1166" w:type="dxa"/>
            <w:tcMar/>
          </w:tcPr>
          <w:p w:rsidRPr="0094082A" w:rsidR="0094082A" w:rsidP="00D0798C" w:rsidRDefault="0094082A" w14:paraId="2C5E613F" w14:textId="77777777">
            <w:pPr>
              <w:rPr>
                <w:rFonts w:ascii="Arial" w:hAnsi="Arial" w:cs="Arial"/>
                <w:sz w:val="22"/>
                <w:szCs w:val="22"/>
              </w:rPr>
            </w:pPr>
            <w:r w:rsidRPr="0094082A">
              <w:rPr>
                <w:rFonts w:ascii="Arial" w:hAnsi="Arial" w:cs="Arial"/>
                <w:sz w:val="22"/>
                <w:szCs w:val="22"/>
              </w:rPr>
              <w:t>1B.12</w:t>
            </w:r>
          </w:p>
        </w:tc>
        <w:tc>
          <w:tcPr>
            <w:tcW w:w="5811" w:type="dxa"/>
            <w:tcMar/>
          </w:tcPr>
          <w:p w:rsidRPr="0094082A" w:rsidR="0094082A" w:rsidP="00D0798C" w:rsidRDefault="0094082A" w14:paraId="3BC58075" w14:textId="77777777">
            <w:pPr>
              <w:rPr>
                <w:rFonts w:ascii="Arial" w:hAnsi="Arial" w:cs="Arial"/>
                <w:sz w:val="22"/>
                <w:szCs w:val="22"/>
              </w:rPr>
            </w:pPr>
            <w:r w:rsidRPr="0094082A">
              <w:rPr>
                <w:rFonts w:ascii="Arial" w:hAnsi="Arial" w:cs="Arial"/>
                <w:sz w:val="22"/>
                <w:szCs w:val="22"/>
              </w:rPr>
              <w:t>Communicate with all children in ways that will be understood, including verbal and non-verbal communication, to extend their learning and development.</w:t>
            </w:r>
          </w:p>
        </w:tc>
        <w:tc>
          <w:tcPr>
            <w:tcW w:w="937" w:type="dxa"/>
            <w:tcMar/>
          </w:tcPr>
          <w:p w:rsidRPr="0094082A" w:rsidR="0094082A" w:rsidP="00D0798C" w:rsidRDefault="0094082A" w14:paraId="22DDE8CA" w14:textId="77777777">
            <w:pPr>
              <w:rPr>
                <w:rFonts w:ascii="Arial" w:hAnsi="Arial" w:cs="Arial"/>
                <w:sz w:val="22"/>
                <w:szCs w:val="22"/>
              </w:rPr>
            </w:pPr>
          </w:p>
        </w:tc>
        <w:tc>
          <w:tcPr>
            <w:tcW w:w="6034" w:type="dxa"/>
            <w:tcMar/>
          </w:tcPr>
          <w:p w:rsidRPr="0094082A" w:rsidR="0094082A" w:rsidP="00D0798C" w:rsidRDefault="0094082A" w14:paraId="259F9DD6" w14:textId="77777777">
            <w:pPr>
              <w:rPr>
                <w:rFonts w:ascii="Arial" w:hAnsi="Arial" w:cs="Arial"/>
                <w:sz w:val="22"/>
                <w:szCs w:val="22"/>
              </w:rPr>
            </w:pPr>
          </w:p>
        </w:tc>
      </w:tr>
      <w:tr w:rsidRPr="0094082A" w:rsidR="0094082A" w:rsidTr="3CEA8648" w14:paraId="19299A6E" w14:textId="7776D8B4">
        <w:tc>
          <w:tcPr>
            <w:tcW w:w="1166" w:type="dxa"/>
            <w:tcMar/>
          </w:tcPr>
          <w:p w:rsidRPr="0094082A" w:rsidR="0094082A" w:rsidP="00D0798C" w:rsidRDefault="0094082A" w14:paraId="2975CE91" w14:textId="77777777">
            <w:pPr>
              <w:rPr>
                <w:rFonts w:ascii="Arial" w:hAnsi="Arial" w:cs="Arial"/>
                <w:sz w:val="22"/>
                <w:szCs w:val="22"/>
              </w:rPr>
            </w:pPr>
            <w:r w:rsidRPr="0094082A">
              <w:rPr>
                <w:rFonts w:ascii="Arial" w:hAnsi="Arial" w:cs="Arial"/>
                <w:sz w:val="22"/>
                <w:szCs w:val="22"/>
              </w:rPr>
              <w:t>1B.13</w:t>
            </w:r>
          </w:p>
        </w:tc>
        <w:tc>
          <w:tcPr>
            <w:tcW w:w="5811" w:type="dxa"/>
            <w:tcMar/>
          </w:tcPr>
          <w:p w:rsidRPr="0094082A" w:rsidR="0094082A" w:rsidP="00D0798C" w:rsidRDefault="0094082A" w14:paraId="278258C2" w14:textId="77777777">
            <w:pPr>
              <w:rPr>
                <w:rFonts w:ascii="Arial" w:hAnsi="Arial" w:cs="Arial"/>
                <w:sz w:val="22"/>
                <w:szCs w:val="22"/>
              </w:rPr>
            </w:pPr>
            <w:r w:rsidRPr="0094082A">
              <w:rPr>
                <w:rFonts w:ascii="Arial" w:hAnsi="Arial" w:cs="Arial"/>
                <w:sz w:val="22"/>
                <w:szCs w:val="22"/>
              </w:rPr>
              <w:t>Help children to catch-up with language development through planned use of pronunciations, words, and phrases.</w:t>
            </w:r>
          </w:p>
        </w:tc>
        <w:tc>
          <w:tcPr>
            <w:tcW w:w="937" w:type="dxa"/>
            <w:tcMar/>
          </w:tcPr>
          <w:p w:rsidRPr="0094082A" w:rsidR="0094082A" w:rsidP="00D0798C" w:rsidRDefault="0094082A" w14:paraId="4E93DA46" w14:textId="77777777">
            <w:pPr>
              <w:rPr>
                <w:rFonts w:ascii="Arial" w:hAnsi="Arial" w:cs="Arial"/>
                <w:sz w:val="22"/>
                <w:szCs w:val="22"/>
              </w:rPr>
            </w:pPr>
          </w:p>
        </w:tc>
        <w:tc>
          <w:tcPr>
            <w:tcW w:w="6034" w:type="dxa"/>
            <w:tcMar/>
          </w:tcPr>
          <w:p w:rsidRPr="0094082A" w:rsidR="0094082A" w:rsidP="00D0798C" w:rsidRDefault="0094082A" w14:paraId="256479E9" w14:textId="77777777">
            <w:pPr>
              <w:rPr>
                <w:rFonts w:ascii="Arial" w:hAnsi="Arial" w:cs="Arial"/>
                <w:sz w:val="22"/>
                <w:szCs w:val="22"/>
              </w:rPr>
            </w:pPr>
          </w:p>
        </w:tc>
      </w:tr>
      <w:tr w:rsidRPr="0094082A" w:rsidR="0094082A" w:rsidTr="3CEA8648" w14:paraId="127E8A46" w14:textId="1AA5B7B0">
        <w:tc>
          <w:tcPr>
            <w:tcW w:w="1166" w:type="dxa"/>
            <w:tcMar/>
          </w:tcPr>
          <w:p w:rsidRPr="0094082A" w:rsidR="0094082A" w:rsidP="00D0798C" w:rsidRDefault="0094082A" w14:paraId="6C16301F" w14:textId="77777777">
            <w:pPr>
              <w:rPr>
                <w:rFonts w:ascii="Arial" w:hAnsi="Arial" w:cs="Arial"/>
                <w:sz w:val="22"/>
                <w:szCs w:val="22"/>
              </w:rPr>
            </w:pPr>
            <w:r w:rsidRPr="0094082A">
              <w:rPr>
                <w:rFonts w:ascii="Arial" w:hAnsi="Arial" w:cs="Arial"/>
                <w:sz w:val="22"/>
                <w:szCs w:val="22"/>
              </w:rPr>
              <w:t>1B.14</w:t>
            </w:r>
          </w:p>
        </w:tc>
        <w:tc>
          <w:tcPr>
            <w:tcW w:w="5811" w:type="dxa"/>
            <w:tcMar/>
          </w:tcPr>
          <w:p w:rsidRPr="0094082A" w:rsidR="0094082A" w:rsidP="00D0798C" w:rsidRDefault="0094082A" w14:paraId="2A40FE03" w14:textId="77777777">
            <w:pPr>
              <w:rPr>
                <w:rFonts w:ascii="Arial" w:hAnsi="Arial" w:cs="Arial"/>
                <w:sz w:val="22"/>
                <w:szCs w:val="22"/>
              </w:rPr>
            </w:pPr>
            <w:r w:rsidRPr="0094082A">
              <w:rPr>
                <w:rFonts w:ascii="Arial" w:hAnsi="Arial" w:cs="Arial"/>
                <w:sz w:val="22"/>
                <w:szCs w:val="22"/>
              </w:rPr>
              <w:t>Identify delays in communication development and describe appropriate support services for babies and children.</w:t>
            </w:r>
          </w:p>
        </w:tc>
        <w:tc>
          <w:tcPr>
            <w:tcW w:w="937" w:type="dxa"/>
            <w:tcMar/>
          </w:tcPr>
          <w:p w:rsidRPr="0094082A" w:rsidR="0094082A" w:rsidP="00D0798C" w:rsidRDefault="0094082A" w14:paraId="1A5D9089" w14:textId="77777777">
            <w:pPr>
              <w:rPr>
                <w:rFonts w:ascii="Arial" w:hAnsi="Arial" w:cs="Arial"/>
                <w:sz w:val="22"/>
                <w:szCs w:val="22"/>
              </w:rPr>
            </w:pPr>
          </w:p>
        </w:tc>
        <w:tc>
          <w:tcPr>
            <w:tcW w:w="6034" w:type="dxa"/>
            <w:tcMar/>
          </w:tcPr>
          <w:p w:rsidRPr="0094082A" w:rsidR="0094082A" w:rsidP="00D0798C" w:rsidRDefault="0094082A" w14:paraId="62849ED2" w14:textId="77777777">
            <w:pPr>
              <w:rPr>
                <w:rFonts w:ascii="Arial" w:hAnsi="Arial" w:cs="Arial"/>
                <w:sz w:val="22"/>
                <w:szCs w:val="22"/>
              </w:rPr>
            </w:pPr>
          </w:p>
        </w:tc>
      </w:tr>
      <w:tr w:rsidRPr="0094082A" w:rsidR="0094082A" w:rsidTr="3CEA8648" w14:paraId="3CDF6656" w14:textId="14CDCDDC">
        <w:tc>
          <w:tcPr>
            <w:tcW w:w="1166" w:type="dxa"/>
            <w:tcMar/>
          </w:tcPr>
          <w:p w:rsidRPr="0094082A" w:rsidR="0094082A" w:rsidP="0094082A" w:rsidRDefault="0094082A" w14:paraId="1B8B633E" w14:textId="77777777">
            <w:pPr>
              <w:rPr>
                <w:rFonts w:ascii="Arial" w:hAnsi="Arial" w:cs="Arial"/>
                <w:b/>
                <w:bCs/>
                <w:i/>
                <w:iCs/>
                <w:sz w:val="22"/>
                <w:szCs w:val="22"/>
              </w:rPr>
            </w:pPr>
            <w:r w:rsidRPr="0094082A">
              <w:rPr>
                <w:rFonts w:ascii="Arial" w:hAnsi="Arial" w:cs="Arial"/>
                <w:b/>
                <w:bCs/>
                <w:i/>
                <w:iCs/>
                <w:sz w:val="22"/>
                <w:szCs w:val="22"/>
              </w:rPr>
              <w:t>1C</w:t>
            </w:r>
          </w:p>
        </w:tc>
        <w:tc>
          <w:tcPr>
            <w:tcW w:w="5811" w:type="dxa"/>
            <w:tcMar/>
          </w:tcPr>
          <w:p w:rsidRPr="0094082A" w:rsidR="0094082A" w:rsidP="0094082A" w:rsidRDefault="0094082A" w14:paraId="4D6B03C2" w14:textId="77777777">
            <w:pPr>
              <w:rPr>
                <w:rFonts w:ascii="Arial" w:hAnsi="Arial" w:cs="Arial"/>
                <w:b/>
                <w:bCs/>
                <w:i/>
                <w:iCs/>
                <w:sz w:val="22"/>
                <w:szCs w:val="22"/>
              </w:rPr>
            </w:pPr>
            <w:r w:rsidRPr="0094082A">
              <w:rPr>
                <w:rFonts w:ascii="Arial" w:hAnsi="Arial" w:cs="Arial"/>
                <w:b/>
                <w:bCs/>
                <w:i/>
                <w:iCs/>
                <w:sz w:val="22"/>
                <w:szCs w:val="22"/>
              </w:rPr>
              <w:t>Pedagogy: helping children to learn</w:t>
            </w:r>
          </w:p>
        </w:tc>
        <w:tc>
          <w:tcPr>
            <w:tcW w:w="937" w:type="dxa"/>
            <w:tcMar/>
          </w:tcPr>
          <w:p w:rsidRPr="0094082A" w:rsidR="0094082A" w:rsidP="0094082A" w:rsidRDefault="0094082A" w14:paraId="1D7C1932" w14:textId="61816B6B">
            <w:pPr>
              <w:rPr>
                <w:rFonts w:ascii="Arial" w:hAnsi="Arial" w:cs="Arial"/>
                <w:b/>
                <w:bCs/>
                <w:i/>
                <w:iCs/>
                <w:sz w:val="22"/>
                <w:szCs w:val="22"/>
              </w:rPr>
            </w:pPr>
            <w:r w:rsidRPr="0094082A">
              <w:rPr>
                <w:rFonts w:ascii="Arial" w:hAnsi="Arial" w:cs="Arial"/>
                <w:b/>
                <w:bCs/>
                <w:i/>
                <w:iCs/>
                <w:sz w:val="22"/>
                <w:szCs w:val="22"/>
              </w:rPr>
              <w:t>Met (Y/N)</w:t>
            </w:r>
          </w:p>
        </w:tc>
        <w:tc>
          <w:tcPr>
            <w:tcW w:w="6034" w:type="dxa"/>
            <w:tcMar/>
          </w:tcPr>
          <w:p w:rsidRPr="0094082A" w:rsidR="0094082A" w:rsidP="0094082A" w:rsidRDefault="0094082A" w14:paraId="365F3628" w14:textId="3D02E381">
            <w:pPr>
              <w:rPr>
                <w:rFonts w:ascii="Arial" w:hAnsi="Arial" w:cs="Arial"/>
                <w:b/>
                <w:bCs/>
                <w:i/>
                <w:iCs/>
                <w:sz w:val="22"/>
                <w:szCs w:val="22"/>
              </w:rPr>
            </w:pPr>
            <w:r w:rsidRPr="0094082A">
              <w:rPr>
                <w:rFonts w:ascii="Arial" w:hAnsi="Arial" w:cs="Arial"/>
                <w:b/>
                <w:bCs/>
                <w:i/>
                <w:iCs/>
                <w:sz w:val="22"/>
                <w:szCs w:val="22"/>
              </w:rPr>
              <w:t>Evidence</w:t>
            </w:r>
          </w:p>
        </w:tc>
      </w:tr>
      <w:tr w:rsidRPr="0094082A" w:rsidR="0094082A" w:rsidTr="3CEA8648" w14:paraId="16FF0F65" w14:textId="7DAD7013">
        <w:tc>
          <w:tcPr>
            <w:tcW w:w="7914" w:type="dxa"/>
            <w:gridSpan w:val="3"/>
            <w:tcMar/>
          </w:tcPr>
          <w:p w:rsidRPr="0094082A" w:rsidR="0094082A" w:rsidP="00D0798C" w:rsidRDefault="0094082A" w14:paraId="6165BC8B" w14:textId="77777777">
            <w:pPr>
              <w:rPr>
                <w:rFonts w:ascii="Arial" w:hAnsi="Arial" w:cs="Arial"/>
                <w:i/>
                <w:iCs/>
                <w:sz w:val="22"/>
                <w:szCs w:val="22"/>
              </w:rPr>
            </w:pPr>
            <w:r w:rsidRPr="0094082A">
              <w:rPr>
                <w:rFonts w:ascii="Arial" w:hAnsi="Arial" w:cs="Arial"/>
                <w:i/>
                <w:iCs/>
                <w:sz w:val="22"/>
                <w:szCs w:val="22"/>
              </w:rPr>
              <w:t>Educators will learn that:</w:t>
            </w:r>
          </w:p>
        </w:tc>
        <w:tc>
          <w:tcPr>
            <w:tcW w:w="6034" w:type="dxa"/>
            <w:tcMar/>
          </w:tcPr>
          <w:p w:rsidRPr="0094082A" w:rsidR="0094082A" w:rsidP="00D0798C" w:rsidRDefault="0094082A" w14:paraId="01B1770D" w14:textId="77777777">
            <w:pPr>
              <w:rPr>
                <w:rFonts w:ascii="Arial" w:hAnsi="Arial" w:cs="Arial"/>
                <w:i/>
                <w:iCs/>
                <w:sz w:val="22"/>
                <w:szCs w:val="22"/>
              </w:rPr>
            </w:pPr>
          </w:p>
        </w:tc>
      </w:tr>
      <w:tr w:rsidRPr="0094082A" w:rsidR="0094082A" w:rsidTr="3CEA8648" w14:paraId="4983AF99" w14:textId="1030E1CD">
        <w:tc>
          <w:tcPr>
            <w:tcW w:w="1166" w:type="dxa"/>
            <w:tcMar/>
          </w:tcPr>
          <w:p w:rsidRPr="0094082A" w:rsidR="0094082A" w:rsidP="00D0798C" w:rsidRDefault="0094082A" w14:paraId="51FE4293" w14:textId="77777777">
            <w:pPr>
              <w:rPr>
                <w:rFonts w:ascii="Arial" w:hAnsi="Arial" w:cs="Arial"/>
                <w:sz w:val="22"/>
                <w:szCs w:val="22"/>
              </w:rPr>
            </w:pPr>
            <w:r w:rsidRPr="0094082A">
              <w:rPr>
                <w:rFonts w:ascii="Arial" w:hAnsi="Arial" w:cs="Arial"/>
                <w:sz w:val="22"/>
                <w:szCs w:val="22"/>
              </w:rPr>
              <w:t>1C.1</w:t>
            </w:r>
          </w:p>
        </w:tc>
        <w:tc>
          <w:tcPr>
            <w:tcW w:w="5811" w:type="dxa"/>
            <w:tcMar/>
          </w:tcPr>
          <w:p w:rsidR="0094082A" w:rsidP="00D0798C" w:rsidRDefault="0094082A" w14:paraId="095360D8" w14:textId="77777777">
            <w:pPr>
              <w:rPr>
                <w:rFonts w:ascii="Arial" w:hAnsi="Arial" w:cs="Arial"/>
                <w:sz w:val="22"/>
                <w:szCs w:val="22"/>
              </w:rPr>
            </w:pPr>
            <w:r w:rsidRPr="0094082A">
              <w:rPr>
                <w:rFonts w:ascii="Arial" w:hAnsi="Arial" w:cs="Arial"/>
                <w:sz w:val="22"/>
                <w:szCs w:val="22"/>
              </w:rPr>
              <w:t xml:space="preserve">There are different pedagogical approaches and what these are, such as: </w:t>
            </w:r>
          </w:p>
          <w:p w:rsidRPr="0094082A" w:rsidR="0094082A" w:rsidP="0094082A" w:rsidRDefault="0094082A" w14:paraId="40FAD78F" w14:textId="14820AE3">
            <w:pPr>
              <w:pStyle w:val="ListParagraph"/>
              <w:numPr>
                <w:ilvl w:val="0"/>
                <w:numId w:val="8"/>
              </w:numPr>
              <w:rPr>
                <w:rFonts w:ascii="Arial" w:hAnsi="Arial" w:cs="Arial"/>
                <w:sz w:val="21"/>
                <w:szCs w:val="21"/>
              </w:rPr>
            </w:pPr>
            <w:r w:rsidRPr="0094082A">
              <w:rPr>
                <w:rFonts w:ascii="Arial" w:hAnsi="Arial" w:cs="Arial"/>
                <w:sz w:val="21"/>
                <w:szCs w:val="21"/>
              </w:rPr>
              <w:t>play</w:t>
            </w:r>
          </w:p>
          <w:p w:rsidRPr="0094082A" w:rsidR="0094082A" w:rsidP="0094082A" w:rsidRDefault="0094082A" w14:paraId="2D801DEA" w14:textId="21DE295B">
            <w:pPr>
              <w:pStyle w:val="ListParagraph"/>
              <w:numPr>
                <w:ilvl w:val="0"/>
                <w:numId w:val="8"/>
              </w:numPr>
              <w:rPr>
                <w:rFonts w:ascii="Arial" w:hAnsi="Arial" w:cs="Arial"/>
                <w:sz w:val="21"/>
                <w:szCs w:val="21"/>
              </w:rPr>
            </w:pPr>
            <w:r w:rsidRPr="0094082A">
              <w:rPr>
                <w:rFonts w:ascii="Arial" w:hAnsi="Arial" w:cs="Arial"/>
                <w:sz w:val="21"/>
                <w:szCs w:val="21"/>
              </w:rPr>
              <w:t>direct teaching</w:t>
            </w:r>
          </w:p>
          <w:p w:rsidRPr="0094082A" w:rsidR="0094082A" w:rsidP="0094082A" w:rsidRDefault="0094082A" w14:paraId="0ADB174D" w14:textId="24911C19">
            <w:pPr>
              <w:pStyle w:val="ListParagraph"/>
              <w:numPr>
                <w:ilvl w:val="0"/>
                <w:numId w:val="8"/>
              </w:numPr>
              <w:rPr>
                <w:rFonts w:ascii="Arial" w:hAnsi="Arial" w:cs="Arial"/>
                <w:sz w:val="21"/>
                <w:szCs w:val="21"/>
              </w:rPr>
            </w:pPr>
            <w:r w:rsidRPr="0094082A">
              <w:rPr>
                <w:rFonts w:ascii="Arial" w:hAnsi="Arial" w:cs="Arial"/>
                <w:sz w:val="21"/>
                <w:szCs w:val="21"/>
              </w:rPr>
              <w:t>adult explanations</w:t>
            </w:r>
          </w:p>
          <w:p w:rsidRPr="0094082A" w:rsidR="0094082A" w:rsidP="0094082A" w:rsidRDefault="0094082A" w14:paraId="7A031091" w14:textId="2FF1EBD3">
            <w:pPr>
              <w:pStyle w:val="ListParagraph"/>
              <w:numPr>
                <w:ilvl w:val="0"/>
                <w:numId w:val="8"/>
              </w:numPr>
              <w:rPr>
                <w:rFonts w:ascii="Arial" w:hAnsi="Arial" w:cs="Arial"/>
                <w:sz w:val="21"/>
                <w:szCs w:val="21"/>
              </w:rPr>
            </w:pPr>
            <w:r w:rsidRPr="0094082A">
              <w:rPr>
                <w:rFonts w:ascii="Arial" w:hAnsi="Arial" w:cs="Arial"/>
                <w:sz w:val="21"/>
                <w:szCs w:val="21"/>
              </w:rPr>
              <w:t>adult modelling</w:t>
            </w:r>
          </w:p>
          <w:p w:rsidRPr="0094082A" w:rsidR="0094082A" w:rsidP="0094082A" w:rsidRDefault="0094082A" w14:paraId="1EED1C7C" w14:textId="58187B68">
            <w:pPr>
              <w:pStyle w:val="ListParagraph"/>
              <w:numPr>
                <w:ilvl w:val="0"/>
                <w:numId w:val="8"/>
              </w:numPr>
              <w:rPr>
                <w:rFonts w:ascii="Arial" w:hAnsi="Arial" w:cs="Arial"/>
                <w:sz w:val="21"/>
                <w:szCs w:val="21"/>
              </w:rPr>
            </w:pPr>
            <w:r w:rsidRPr="0094082A">
              <w:rPr>
                <w:rFonts w:ascii="Arial" w:hAnsi="Arial" w:cs="Arial"/>
                <w:sz w:val="21"/>
                <w:szCs w:val="21"/>
              </w:rPr>
              <w:t>learning from peers</w:t>
            </w:r>
          </w:p>
          <w:p w:rsidRPr="0094082A" w:rsidR="0094082A" w:rsidP="0094082A" w:rsidRDefault="0094082A" w14:paraId="224CD3AD" w14:textId="629F9391">
            <w:pPr>
              <w:pStyle w:val="ListParagraph"/>
              <w:numPr>
                <w:ilvl w:val="0"/>
                <w:numId w:val="8"/>
              </w:numPr>
              <w:rPr>
                <w:rFonts w:ascii="Arial" w:hAnsi="Arial" w:cs="Arial"/>
                <w:sz w:val="22"/>
                <w:szCs w:val="22"/>
              </w:rPr>
            </w:pPr>
            <w:r w:rsidRPr="0094082A">
              <w:rPr>
                <w:rFonts w:ascii="Arial" w:hAnsi="Arial" w:cs="Arial"/>
                <w:sz w:val="21"/>
                <w:szCs w:val="21"/>
              </w:rPr>
              <w:t>guided learning.</w:t>
            </w:r>
          </w:p>
        </w:tc>
        <w:tc>
          <w:tcPr>
            <w:tcW w:w="937" w:type="dxa"/>
            <w:tcMar/>
          </w:tcPr>
          <w:p w:rsidRPr="0094082A" w:rsidR="0094082A" w:rsidP="00D0798C" w:rsidRDefault="0094082A" w14:paraId="78615841" w14:textId="77777777">
            <w:pPr>
              <w:rPr>
                <w:rFonts w:ascii="Arial" w:hAnsi="Arial" w:cs="Arial"/>
                <w:sz w:val="22"/>
                <w:szCs w:val="22"/>
              </w:rPr>
            </w:pPr>
          </w:p>
        </w:tc>
        <w:tc>
          <w:tcPr>
            <w:tcW w:w="6034" w:type="dxa"/>
            <w:tcMar/>
          </w:tcPr>
          <w:p w:rsidRPr="0094082A" w:rsidR="0094082A" w:rsidP="00D0798C" w:rsidRDefault="0094082A" w14:paraId="3E53322B" w14:textId="77777777">
            <w:pPr>
              <w:rPr>
                <w:rFonts w:ascii="Arial" w:hAnsi="Arial" w:cs="Arial"/>
                <w:sz w:val="22"/>
                <w:szCs w:val="22"/>
              </w:rPr>
            </w:pPr>
          </w:p>
        </w:tc>
      </w:tr>
      <w:tr w:rsidRPr="0094082A" w:rsidR="0094082A" w:rsidTr="3CEA8648" w14:paraId="377D01B3" w14:textId="18B86B0C">
        <w:tc>
          <w:tcPr>
            <w:tcW w:w="1166" w:type="dxa"/>
            <w:tcMar/>
          </w:tcPr>
          <w:p w:rsidRPr="0094082A" w:rsidR="0094082A" w:rsidP="00D0798C" w:rsidRDefault="0094082A" w14:paraId="5BF44F55" w14:textId="77777777">
            <w:pPr>
              <w:rPr>
                <w:rFonts w:ascii="Arial" w:hAnsi="Arial" w:cs="Arial"/>
                <w:sz w:val="22"/>
                <w:szCs w:val="22"/>
              </w:rPr>
            </w:pPr>
            <w:r w:rsidRPr="0094082A">
              <w:rPr>
                <w:rFonts w:ascii="Arial" w:hAnsi="Arial" w:cs="Arial"/>
                <w:sz w:val="22"/>
                <w:szCs w:val="22"/>
              </w:rPr>
              <w:t>1C.2</w:t>
            </w:r>
          </w:p>
        </w:tc>
        <w:tc>
          <w:tcPr>
            <w:tcW w:w="5811" w:type="dxa"/>
            <w:tcMar/>
          </w:tcPr>
          <w:p w:rsidRPr="0094082A" w:rsidR="0094082A" w:rsidP="00D0798C" w:rsidRDefault="0094082A" w14:paraId="4694460C" w14:textId="77777777">
            <w:pPr>
              <w:rPr>
                <w:rFonts w:ascii="Arial" w:hAnsi="Arial" w:cs="Arial"/>
                <w:sz w:val="22"/>
                <w:szCs w:val="22"/>
              </w:rPr>
            </w:pPr>
            <w:r w:rsidRPr="0094082A">
              <w:rPr>
                <w:rFonts w:ascii="Arial" w:hAnsi="Arial" w:cs="Arial"/>
                <w:sz w:val="22"/>
                <w:szCs w:val="22"/>
              </w:rPr>
              <w:t>An effective Early Years Educator makes adaptions to their teaching (adaptive pedagogy): these changes promote learning for all.</w:t>
            </w:r>
          </w:p>
        </w:tc>
        <w:tc>
          <w:tcPr>
            <w:tcW w:w="937" w:type="dxa"/>
            <w:tcMar/>
          </w:tcPr>
          <w:p w:rsidRPr="0094082A" w:rsidR="0094082A" w:rsidP="00D0798C" w:rsidRDefault="0094082A" w14:paraId="41500FDA" w14:textId="77777777">
            <w:pPr>
              <w:rPr>
                <w:rFonts w:ascii="Arial" w:hAnsi="Arial" w:cs="Arial"/>
                <w:sz w:val="22"/>
                <w:szCs w:val="22"/>
              </w:rPr>
            </w:pPr>
          </w:p>
        </w:tc>
        <w:tc>
          <w:tcPr>
            <w:tcW w:w="6034" w:type="dxa"/>
            <w:tcMar/>
          </w:tcPr>
          <w:p w:rsidRPr="0094082A" w:rsidR="0094082A" w:rsidP="00D0798C" w:rsidRDefault="0094082A" w14:paraId="75EF7383" w14:textId="77777777">
            <w:pPr>
              <w:rPr>
                <w:rFonts w:ascii="Arial" w:hAnsi="Arial" w:cs="Arial"/>
                <w:sz w:val="22"/>
                <w:szCs w:val="22"/>
              </w:rPr>
            </w:pPr>
          </w:p>
        </w:tc>
      </w:tr>
      <w:tr w:rsidRPr="0094082A" w:rsidR="0094082A" w:rsidTr="3CEA8648" w14:paraId="69D2F3B8" w14:textId="7E2F65B7">
        <w:tc>
          <w:tcPr>
            <w:tcW w:w="1166" w:type="dxa"/>
            <w:tcMar/>
          </w:tcPr>
          <w:p w:rsidRPr="0094082A" w:rsidR="0094082A" w:rsidP="00D0798C" w:rsidRDefault="0094082A" w14:paraId="51B71242" w14:textId="77777777">
            <w:pPr>
              <w:rPr>
                <w:rFonts w:ascii="Arial" w:hAnsi="Arial" w:cs="Arial"/>
                <w:sz w:val="22"/>
                <w:szCs w:val="22"/>
              </w:rPr>
            </w:pPr>
            <w:r w:rsidRPr="0094082A">
              <w:rPr>
                <w:rFonts w:ascii="Arial" w:hAnsi="Arial" w:cs="Arial"/>
                <w:sz w:val="22"/>
                <w:szCs w:val="22"/>
              </w:rPr>
              <w:t>1C.3</w:t>
            </w:r>
          </w:p>
        </w:tc>
        <w:tc>
          <w:tcPr>
            <w:tcW w:w="5811" w:type="dxa"/>
            <w:tcMar/>
          </w:tcPr>
          <w:p w:rsidRPr="0094082A" w:rsidR="0094082A" w:rsidP="00D0798C" w:rsidRDefault="0094082A" w14:paraId="77444CD5" w14:textId="77777777">
            <w:pPr>
              <w:rPr>
                <w:rFonts w:ascii="Arial" w:hAnsi="Arial" w:cs="Arial"/>
                <w:sz w:val="22"/>
                <w:szCs w:val="22"/>
              </w:rPr>
            </w:pPr>
            <w:r w:rsidRPr="0094082A">
              <w:rPr>
                <w:rFonts w:ascii="Arial" w:hAnsi="Arial" w:cs="Arial"/>
                <w:sz w:val="22"/>
                <w:szCs w:val="22"/>
              </w:rPr>
              <w:t>The learning environment, both indoors and outdoors, is a resource that supports the implementation of the curriculum.</w:t>
            </w:r>
          </w:p>
        </w:tc>
        <w:tc>
          <w:tcPr>
            <w:tcW w:w="937" w:type="dxa"/>
            <w:tcMar/>
          </w:tcPr>
          <w:p w:rsidRPr="0094082A" w:rsidR="0094082A" w:rsidP="00D0798C" w:rsidRDefault="0094082A" w14:paraId="124485F0" w14:textId="77777777">
            <w:pPr>
              <w:rPr>
                <w:rFonts w:ascii="Arial" w:hAnsi="Arial" w:cs="Arial"/>
                <w:sz w:val="22"/>
                <w:szCs w:val="22"/>
              </w:rPr>
            </w:pPr>
          </w:p>
        </w:tc>
        <w:tc>
          <w:tcPr>
            <w:tcW w:w="6034" w:type="dxa"/>
            <w:tcMar/>
          </w:tcPr>
          <w:p w:rsidRPr="0094082A" w:rsidR="0094082A" w:rsidP="00D0798C" w:rsidRDefault="0094082A" w14:paraId="7B5E2ADE" w14:textId="77777777">
            <w:pPr>
              <w:rPr>
                <w:rFonts w:ascii="Arial" w:hAnsi="Arial" w:cs="Arial"/>
                <w:sz w:val="22"/>
                <w:szCs w:val="22"/>
              </w:rPr>
            </w:pPr>
          </w:p>
        </w:tc>
      </w:tr>
      <w:tr w:rsidRPr="0094082A" w:rsidR="0094082A" w:rsidTr="3CEA8648" w14:paraId="1CF6CEF1" w14:textId="669F7D8F">
        <w:tc>
          <w:tcPr>
            <w:tcW w:w="7914" w:type="dxa"/>
            <w:gridSpan w:val="3"/>
            <w:tcMar/>
          </w:tcPr>
          <w:p w:rsidRPr="0094082A" w:rsidR="0094082A" w:rsidP="00D0798C" w:rsidRDefault="0094082A" w14:paraId="5CDCC823" w14:textId="77777777">
            <w:pPr>
              <w:rPr>
                <w:rFonts w:ascii="Arial" w:hAnsi="Arial" w:cs="Arial"/>
                <w:sz w:val="22"/>
                <w:szCs w:val="22"/>
              </w:rPr>
            </w:pPr>
            <w:r w:rsidRPr="0094082A">
              <w:rPr>
                <w:rFonts w:ascii="Arial" w:hAnsi="Arial" w:cs="Arial"/>
                <w:i/>
                <w:iCs/>
                <w:sz w:val="22"/>
                <w:szCs w:val="22"/>
              </w:rPr>
              <w:t>Educators will learn how to:</w:t>
            </w:r>
          </w:p>
        </w:tc>
        <w:tc>
          <w:tcPr>
            <w:tcW w:w="6034" w:type="dxa"/>
            <w:tcMar/>
          </w:tcPr>
          <w:p w:rsidRPr="0094082A" w:rsidR="0094082A" w:rsidP="00D0798C" w:rsidRDefault="0094082A" w14:paraId="0FA0BAFB" w14:textId="77777777">
            <w:pPr>
              <w:rPr>
                <w:rFonts w:ascii="Arial" w:hAnsi="Arial" w:cs="Arial"/>
                <w:i/>
                <w:iCs/>
                <w:sz w:val="22"/>
                <w:szCs w:val="22"/>
              </w:rPr>
            </w:pPr>
          </w:p>
        </w:tc>
      </w:tr>
      <w:tr w:rsidRPr="0094082A" w:rsidR="0094082A" w:rsidTr="3CEA8648" w14:paraId="2EA22B7A" w14:textId="2431F578">
        <w:tc>
          <w:tcPr>
            <w:tcW w:w="1166" w:type="dxa"/>
            <w:tcMar/>
          </w:tcPr>
          <w:p w:rsidRPr="0094082A" w:rsidR="0094082A" w:rsidP="00D0798C" w:rsidRDefault="0094082A" w14:paraId="436DC06D" w14:textId="77777777">
            <w:pPr>
              <w:rPr>
                <w:rFonts w:ascii="Arial" w:hAnsi="Arial" w:cs="Arial"/>
                <w:sz w:val="22"/>
                <w:szCs w:val="22"/>
              </w:rPr>
            </w:pPr>
            <w:r w:rsidRPr="0094082A">
              <w:rPr>
                <w:rFonts w:ascii="Arial" w:hAnsi="Arial" w:cs="Arial"/>
                <w:sz w:val="22"/>
                <w:szCs w:val="22"/>
              </w:rPr>
              <w:t>1C.4</w:t>
            </w:r>
          </w:p>
        </w:tc>
        <w:tc>
          <w:tcPr>
            <w:tcW w:w="5811" w:type="dxa"/>
            <w:tcMar/>
          </w:tcPr>
          <w:p w:rsidR="0094082A" w:rsidP="00D0798C" w:rsidRDefault="0094082A" w14:paraId="7AFA8DCA" w14:textId="77777777">
            <w:pPr>
              <w:rPr>
                <w:rFonts w:ascii="Arial" w:hAnsi="Arial" w:cs="Arial"/>
                <w:sz w:val="22"/>
                <w:szCs w:val="22"/>
              </w:rPr>
            </w:pPr>
            <w:r w:rsidRPr="0094082A">
              <w:rPr>
                <w:rFonts w:ascii="Arial" w:hAnsi="Arial" w:cs="Arial"/>
                <w:sz w:val="22"/>
                <w:szCs w:val="22"/>
              </w:rPr>
              <w:t xml:space="preserve">Select and combine the best pedagogical approaches, based on the curriculum and children’s prior knowledge, considering an appropriate balance of adult and child-led activities, for example: </w:t>
            </w:r>
          </w:p>
          <w:p w:rsidRPr="0094082A" w:rsidR="0094082A" w:rsidP="0094082A" w:rsidRDefault="0094082A" w14:paraId="654CE9C5" w14:textId="426B9B6C">
            <w:pPr>
              <w:pStyle w:val="ListParagraph"/>
              <w:numPr>
                <w:ilvl w:val="0"/>
                <w:numId w:val="9"/>
              </w:numPr>
              <w:rPr>
                <w:rFonts w:ascii="Arial" w:hAnsi="Arial" w:cs="Arial"/>
                <w:sz w:val="21"/>
                <w:szCs w:val="21"/>
              </w:rPr>
            </w:pPr>
            <w:r w:rsidRPr="0094082A">
              <w:rPr>
                <w:rFonts w:ascii="Arial" w:hAnsi="Arial" w:cs="Arial"/>
                <w:sz w:val="21"/>
                <w:szCs w:val="21"/>
              </w:rPr>
              <w:t>role modelling and supporting children’s group learning and socialisation</w:t>
            </w:r>
          </w:p>
          <w:p w:rsidRPr="0094082A" w:rsidR="0094082A" w:rsidP="0094082A" w:rsidRDefault="0094082A" w14:paraId="701C0C3F" w14:textId="2E30D8F2">
            <w:pPr>
              <w:pStyle w:val="ListParagraph"/>
              <w:numPr>
                <w:ilvl w:val="0"/>
                <w:numId w:val="9"/>
              </w:numPr>
              <w:rPr>
                <w:rFonts w:ascii="Arial" w:hAnsi="Arial" w:cs="Arial"/>
                <w:sz w:val="21"/>
                <w:szCs w:val="21"/>
              </w:rPr>
            </w:pPr>
            <w:r w:rsidRPr="0094082A">
              <w:rPr>
                <w:rFonts w:ascii="Arial" w:hAnsi="Arial" w:cs="Arial"/>
                <w:sz w:val="21"/>
                <w:szCs w:val="21"/>
              </w:rPr>
              <w:t xml:space="preserve">reading a story with expression and clarity </w:t>
            </w:r>
          </w:p>
          <w:p w:rsidRPr="0094082A" w:rsidR="0094082A" w:rsidP="0094082A" w:rsidRDefault="0094082A" w14:paraId="7499EBCA" w14:textId="678681DD">
            <w:pPr>
              <w:pStyle w:val="ListParagraph"/>
              <w:numPr>
                <w:ilvl w:val="0"/>
                <w:numId w:val="9"/>
              </w:numPr>
              <w:rPr>
                <w:rFonts w:ascii="Arial" w:hAnsi="Arial" w:cs="Arial"/>
                <w:sz w:val="21"/>
                <w:szCs w:val="21"/>
              </w:rPr>
            </w:pPr>
            <w:r w:rsidRPr="0094082A">
              <w:rPr>
                <w:rFonts w:ascii="Arial" w:hAnsi="Arial" w:cs="Arial"/>
                <w:sz w:val="21"/>
                <w:szCs w:val="21"/>
              </w:rPr>
              <w:t>explaining new concepts with clarity and precision</w:t>
            </w:r>
          </w:p>
          <w:p w:rsidRPr="0094082A" w:rsidR="0094082A" w:rsidP="0094082A" w:rsidRDefault="0094082A" w14:paraId="647BFD5F" w14:textId="7F0EC49E">
            <w:pPr>
              <w:pStyle w:val="ListParagraph"/>
              <w:numPr>
                <w:ilvl w:val="0"/>
                <w:numId w:val="9"/>
              </w:numPr>
              <w:rPr>
                <w:rFonts w:ascii="Arial" w:hAnsi="Arial" w:cs="Arial"/>
                <w:sz w:val="22"/>
                <w:szCs w:val="22"/>
              </w:rPr>
            </w:pPr>
            <w:r w:rsidRPr="0094082A">
              <w:rPr>
                <w:rFonts w:ascii="Arial" w:hAnsi="Arial" w:cs="Arial"/>
                <w:sz w:val="21"/>
                <w:szCs w:val="21"/>
              </w:rPr>
              <w:t>using strategies for supporting early literacy and mathematics.</w:t>
            </w:r>
          </w:p>
        </w:tc>
        <w:tc>
          <w:tcPr>
            <w:tcW w:w="937" w:type="dxa"/>
            <w:tcMar/>
          </w:tcPr>
          <w:p w:rsidRPr="0094082A" w:rsidR="0094082A" w:rsidP="00D0798C" w:rsidRDefault="0094082A" w14:paraId="03B4154F" w14:textId="77777777">
            <w:pPr>
              <w:rPr>
                <w:rFonts w:ascii="Arial" w:hAnsi="Arial" w:cs="Arial"/>
                <w:sz w:val="22"/>
                <w:szCs w:val="22"/>
              </w:rPr>
            </w:pPr>
          </w:p>
        </w:tc>
        <w:tc>
          <w:tcPr>
            <w:tcW w:w="6034" w:type="dxa"/>
            <w:tcMar/>
          </w:tcPr>
          <w:p w:rsidRPr="0094082A" w:rsidR="0094082A" w:rsidP="00D0798C" w:rsidRDefault="0094082A" w14:paraId="2BA2BE9B" w14:textId="77777777">
            <w:pPr>
              <w:rPr>
                <w:rFonts w:ascii="Arial" w:hAnsi="Arial" w:cs="Arial"/>
                <w:sz w:val="22"/>
                <w:szCs w:val="22"/>
              </w:rPr>
            </w:pPr>
          </w:p>
        </w:tc>
      </w:tr>
      <w:tr w:rsidRPr="0094082A" w:rsidR="0094082A" w:rsidTr="3CEA8648" w14:paraId="40BC06EA" w14:textId="1D771B20">
        <w:tc>
          <w:tcPr>
            <w:tcW w:w="1166" w:type="dxa"/>
            <w:tcMar/>
          </w:tcPr>
          <w:p w:rsidRPr="0094082A" w:rsidR="0094082A" w:rsidP="00D0798C" w:rsidRDefault="0094082A" w14:paraId="1E6AAE81" w14:textId="77777777">
            <w:pPr>
              <w:rPr>
                <w:rFonts w:ascii="Arial" w:hAnsi="Arial" w:cs="Arial"/>
                <w:sz w:val="22"/>
                <w:szCs w:val="22"/>
              </w:rPr>
            </w:pPr>
            <w:r w:rsidRPr="0094082A">
              <w:rPr>
                <w:rFonts w:ascii="Arial" w:hAnsi="Arial" w:cs="Arial"/>
                <w:sz w:val="22"/>
                <w:szCs w:val="22"/>
              </w:rPr>
              <w:t>1C.5</w:t>
            </w:r>
          </w:p>
        </w:tc>
        <w:tc>
          <w:tcPr>
            <w:tcW w:w="5811" w:type="dxa"/>
            <w:tcMar/>
          </w:tcPr>
          <w:p w:rsidRPr="0094082A" w:rsidR="0094082A" w:rsidP="00D0798C" w:rsidRDefault="0094082A" w14:paraId="7DB553C4" w14:textId="77777777">
            <w:pPr>
              <w:rPr>
                <w:rFonts w:ascii="Arial" w:hAnsi="Arial" w:cs="Arial"/>
                <w:sz w:val="22"/>
                <w:szCs w:val="22"/>
              </w:rPr>
            </w:pPr>
            <w:r w:rsidRPr="0094082A">
              <w:rPr>
                <w:rFonts w:ascii="Arial" w:hAnsi="Arial" w:cs="Arial"/>
                <w:sz w:val="22"/>
                <w:szCs w:val="22"/>
              </w:rPr>
              <w:t>Adapt teaching to suit babies’ and children's different starting points, experience and knowledge, ensuring that it goes beyond their existing interests and gives them the best chance of success now and later.</w:t>
            </w:r>
          </w:p>
        </w:tc>
        <w:tc>
          <w:tcPr>
            <w:tcW w:w="937" w:type="dxa"/>
            <w:tcMar/>
          </w:tcPr>
          <w:p w:rsidRPr="0094082A" w:rsidR="0094082A" w:rsidP="00D0798C" w:rsidRDefault="0094082A" w14:paraId="305B7C4B" w14:textId="77777777">
            <w:pPr>
              <w:rPr>
                <w:rFonts w:ascii="Arial" w:hAnsi="Arial" w:cs="Arial"/>
                <w:sz w:val="22"/>
                <w:szCs w:val="22"/>
              </w:rPr>
            </w:pPr>
          </w:p>
        </w:tc>
        <w:tc>
          <w:tcPr>
            <w:tcW w:w="6034" w:type="dxa"/>
            <w:tcMar/>
          </w:tcPr>
          <w:p w:rsidRPr="0094082A" w:rsidR="0094082A" w:rsidP="00D0798C" w:rsidRDefault="0094082A" w14:paraId="7D5853CB" w14:textId="77777777">
            <w:pPr>
              <w:rPr>
                <w:rFonts w:ascii="Arial" w:hAnsi="Arial" w:cs="Arial"/>
                <w:sz w:val="22"/>
                <w:szCs w:val="22"/>
              </w:rPr>
            </w:pPr>
          </w:p>
        </w:tc>
      </w:tr>
      <w:tr w:rsidRPr="0094082A" w:rsidR="0094082A" w:rsidTr="3CEA8648" w14:paraId="6D8E7AEA" w14:textId="4093834A">
        <w:tc>
          <w:tcPr>
            <w:tcW w:w="1166" w:type="dxa"/>
            <w:tcMar/>
          </w:tcPr>
          <w:p w:rsidRPr="0094082A" w:rsidR="0094082A" w:rsidP="00D0798C" w:rsidRDefault="0094082A" w14:paraId="0862054B" w14:textId="77777777">
            <w:pPr>
              <w:rPr>
                <w:rFonts w:ascii="Arial" w:hAnsi="Arial" w:cs="Arial"/>
                <w:sz w:val="22"/>
                <w:szCs w:val="22"/>
              </w:rPr>
            </w:pPr>
            <w:r w:rsidRPr="0094082A">
              <w:rPr>
                <w:rFonts w:ascii="Arial" w:hAnsi="Arial" w:cs="Arial"/>
                <w:sz w:val="22"/>
                <w:szCs w:val="22"/>
              </w:rPr>
              <w:t>1C.6</w:t>
            </w:r>
          </w:p>
        </w:tc>
        <w:tc>
          <w:tcPr>
            <w:tcW w:w="5811" w:type="dxa"/>
            <w:tcMar/>
          </w:tcPr>
          <w:p w:rsidRPr="0094082A" w:rsidR="0094082A" w:rsidP="00D0798C" w:rsidRDefault="0094082A" w14:paraId="3371D042" w14:textId="77777777">
            <w:pPr>
              <w:rPr>
                <w:rFonts w:ascii="Arial" w:hAnsi="Arial" w:cs="Arial"/>
                <w:sz w:val="22"/>
                <w:szCs w:val="22"/>
              </w:rPr>
            </w:pPr>
            <w:r w:rsidRPr="0094082A">
              <w:rPr>
                <w:rFonts w:ascii="Arial" w:hAnsi="Arial" w:cs="Arial"/>
                <w:sz w:val="22"/>
                <w:szCs w:val="22"/>
              </w:rPr>
              <w:t>Utilise and resource the learning environment to help babies and children progress against the planned curriculum.</w:t>
            </w:r>
          </w:p>
        </w:tc>
        <w:tc>
          <w:tcPr>
            <w:tcW w:w="937" w:type="dxa"/>
            <w:tcMar/>
          </w:tcPr>
          <w:p w:rsidRPr="0094082A" w:rsidR="0094082A" w:rsidP="00D0798C" w:rsidRDefault="0094082A" w14:paraId="304F4ECA" w14:textId="77777777">
            <w:pPr>
              <w:rPr>
                <w:rFonts w:ascii="Arial" w:hAnsi="Arial" w:cs="Arial"/>
                <w:sz w:val="22"/>
                <w:szCs w:val="22"/>
              </w:rPr>
            </w:pPr>
          </w:p>
        </w:tc>
        <w:tc>
          <w:tcPr>
            <w:tcW w:w="6034" w:type="dxa"/>
            <w:tcMar/>
          </w:tcPr>
          <w:p w:rsidRPr="0094082A" w:rsidR="0094082A" w:rsidP="00D0798C" w:rsidRDefault="0094082A" w14:paraId="76208120" w14:textId="77777777">
            <w:pPr>
              <w:rPr>
                <w:rFonts w:ascii="Arial" w:hAnsi="Arial" w:cs="Arial"/>
                <w:sz w:val="22"/>
                <w:szCs w:val="22"/>
              </w:rPr>
            </w:pPr>
          </w:p>
        </w:tc>
      </w:tr>
      <w:tr w:rsidRPr="0094082A" w:rsidR="0094082A" w:rsidTr="3CEA8648" w14:paraId="52B8B50F" w14:textId="5806A142">
        <w:tc>
          <w:tcPr>
            <w:tcW w:w="1166" w:type="dxa"/>
            <w:tcMar/>
          </w:tcPr>
          <w:p w:rsidRPr="0094082A" w:rsidR="0094082A" w:rsidP="00D0798C" w:rsidRDefault="0094082A" w14:paraId="0E0E538E" w14:textId="77777777">
            <w:pPr>
              <w:rPr>
                <w:rFonts w:ascii="Arial" w:hAnsi="Arial" w:cs="Arial"/>
                <w:sz w:val="22"/>
                <w:szCs w:val="22"/>
              </w:rPr>
            </w:pPr>
            <w:r w:rsidRPr="0094082A">
              <w:rPr>
                <w:rFonts w:ascii="Arial" w:hAnsi="Arial" w:cs="Arial"/>
                <w:sz w:val="22"/>
                <w:szCs w:val="22"/>
              </w:rPr>
              <w:t>1C.7</w:t>
            </w:r>
          </w:p>
        </w:tc>
        <w:tc>
          <w:tcPr>
            <w:tcW w:w="5811" w:type="dxa"/>
            <w:tcMar/>
          </w:tcPr>
          <w:p w:rsidR="0094082A" w:rsidP="00D0798C" w:rsidRDefault="0094082A" w14:paraId="01FD15A5" w14:textId="77777777">
            <w:pPr>
              <w:rPr>
                <w:rFonts w:ascii="Arial" w:hAnsi="Arial" w:cs="Arial"/>
                <w:sz w:val="22"/>
                <w:szCs w:val="22"/>
              </w:rPr>
            </w:pPr>
            <w:r w:rsidRPr="0094082A">
              <w:rPr>
                <w:rFonts w:ascii="Arial" w:hAnsi="Arial" w:cs="Arial"/>
                <w:sz w:val="22"/>
                <w:szCs w:val="22"/>
              </w:rPr>
              <w:t xml:space="preserve">Respond to the needs and interests of the child, to support intended learning, including: </w:t>
            </w:r>
          </w:p>
          <w:p w:rsidRPr="0094082A" w:rsidR="0094082A" w:rsidP="0094082A" w:rsidRDefault="0094082A" w14:paraId="701F955F" w14:textId="77777777">
            <w:pPr>
              <w:pStyle w:val="ListParagraph"/>
              <w:numPr>
                <w:ilvl w:val="0"/>
                <w:numId w:val="10"/>
              </w:numPr>
              <w:rPr>
                <w:rFonts w:ascii="Arial" w:hAnsi="Arial" w:cs="Arial"/>
                <w:sz w:val="21"/>
                <w:szCs w:val="21"/>
              </w:rPr>
            </w:pPr>
            <w:r w:rsidRPr="0094082A">
              <w:rPr>
                <w:rFonts w:ascii="Arial" w:hAnsi="Arial" w:cs="Arial"/>
                <w:sz w:val="21"/>
                <w:szCs w:val="21"/>
              </w:rPr>
              <w:t xml:space="preserve">giving </w:t>
            </w:r>
            <w:proofErr w:type="gramStart"/>
            <w:r w:rsidRPr="0094082A">
              <w:rPr>
                <w:rFonts w:ascii="Arial" w:hAnsi="Arial" w:cs="Arial"/>
                <w:sz w:val="21"/>
                <w:szCs w:val="21"/>
              </w:rPr>
              <w:t>encouragement;</w:t>
            </w:r>
            <w:proofErr w:type="gramEnd"/>
            <w:r w:rsidRPr="0094082A">
              <w:rPr>
                <w:rFonts w:ascii="Arial" w:hAnsi="Arial" w:cs="Arial"/>
                <w:sz w:val="21"/>
                <w:szCs w:val="21"/>
              </w:rPr>
              <w:t xml:space="preserve"> </w:t>
            </w:r>
          </w:p>
          <w:p w:rsidRPr="0094082A" w:rsidR="0094082A" w:rsidP="0094082A" w:rsidRDefault="0094082A" w14:paraId="00526ECE" w14:textId="77777777">
            <w:pPr>
              <w:pStyle w:val="ListParagraph"/>
              <w:numPr>
                <w:ilvl w:val="0"/>
                <w:numId w:val="10"/>
              </w:numPr>
              <w:rPr>
                <w:rFonts w:ascii="Arial" w:hAnsi="Arial" w:cs="Arial"/>
                <w:sz w:val="21"/>
                <w:szCs w:val="21"/>
              </w:rPr>
            </w:pPr>
            <w:r w:rsidRPr="0094082A">
              <w:rPr>
                <w:rFonts w:ascii="Arial" w:hAnsi="Arial" w:cs="Arial"/>
                <w:sz w:val="21"/>
                <w:szCs w:val="21"/>
              </w:rPr>
              <w:t xml:space="preserve">introducing the child to new </w:t>
            </w:r>
            <w:proofErr w:type="gramStart"/>
            <w:r w:rsidRPr="0094082A">
              <w:rPr>
                <w:rFonts w:ascii="Arial" w:hAnsi="Arial" w:cs="Arial"/>
                <w:sz w:val="21"/>
                <w:szCs w:val="21"/>
              </w:rPr>
              <w:t>interests;</w:t>
            </w:r>
            <w:proofErr w:type="gramEnd"/>
            <w:r w:rsidRPr="0094082A">
              <w:rPr>
                <w:rFonts w:ascii="Arial" w:hAnsi="Arial" w:cs="Arial"/>
                <w:sz w:val="21"/>
                <w:szCs w:val="21"/>
              </w:rPr>
              <w:t xml:space="preserve"> </w:t>
            </w:r>
          </w:p>
          <w:p w:rsidRPr="0094082A" w:rsidR="0094082A" w:rsidP="0094082A" w:rsidRDefault="0094082A" w14:paraId="56A81B78" w14:textId="06B246CA">
            <w:pPr>
              <w:pStyle w:val="ListParagraph"/>
              <w:numPr>
                <w:ilvl w:val="0"/>
                <w:numId w:val="10"/>
              </w:numPr>
              <w:rPr>
                <w:rFonts w:ascii="Arial" w:hAnsi="Arial" w:cs="Arial"/>
                <w:sz w:val="22"/>
                <w:szCs w:val="22"/>
              </w:rPr>
            </w:pPr>
            <w:r w:rsidRPr="0094082A">
              <w:rPr>
                <w:rFonts w:ascii="Arial" w:hAnsi="Arial" w:cs="Arial"/>
                <w:sz w:val="21"/>
                <w:szCs w:val="21"/>
              </w:rPr>
              <w:t>applying strategies to develop and extend children’s development, learning and thinking, including sustained shared thinking.</w:t>
            </w:r>
          </w:p>
        </w:tc>
        <w:tc>
          <w:tcPr>
            <w:tcW w:w="937" w:type="dxa"/>
            <w:tcMar/>
          </w:tcPr>
          <w:p w:rsidRPr="0094082A" w:rsidR="0094082A" w:rsidP="00D0798C" w:rsidRDefault="0094082A" w14:paraId="0A329CDE" w14:textId="77777777">
            <w:pPr>
              <w:rPr>
                <w:rFonts w:ascii="Arial" w:hAnsi="Arial" w:cs="Arial"/>
                <w:sz w:val="22"/>
                <w:szCs w:val="22"/>
              </w:rPr>
            </w:pPr>
          </w:p>
        </w:tc>
        <w:tc>
          <w:tcPr>
            <w:tcW w:w="6034" w:type="dxa"/>
            <w:tcMar/>
          </w:tcPr>
          <w:p w:rsidRPr="0094082A" w:rsidR="0094082A" w:rsidP="00D0798C" w:rsidRDefault="0094082A" w14:paraId="11654BE7" w14:textId="77777777">
            <w:pPr>
              <w:rPr>
                <w:rFonts w:ascii="Arial" w:hAnsi="Arial" w:cs="Arial"/>
                <w:sz w:val="22"/>
                <w:szCs w:val="22"/>
              </w:rPr>
            </w:pPr>
          </w:p>
        </w:tc>
      </w:tr>
      <w:tr w:rsidRPr="0094082A" w:rsidR="0094082A" w:rsidTr="3CEA8648" w14:paraId="22DA777D" w14:textId="761D981C">
        <w:tc>
          <w:tcPr>
            <w:tcW w:w="1166" w:type="dxa"/>
            <w:tcMar/>
          </w:tcPr>
          <w:p w:rsidRPr="0094082A" w:rsidR="0094082A" w:rsidP="00D0798C" w:rsidRDefault="0094082A" w14:paraId="1306D412" w14:textId="77777777">
            <w:pPr>
              <w:rPr>
                <w:rFonts w:ascii="Arial" w:hAnsi="Arial" w:cs="Arial"/>
                <w:sz w:val="22"/>
                <w:szCs w:val="22"/>
              </w:rPr>
            </w:pPr>
            <w:r w:rsidRPr="0094082A">
              <w:rPr>
                <w:rFonts w:ascii="Arial" w:hAnsi="Arial" w:cs="Arial"/>
                <w:sz w:val="22"/>
                <w:szCs w:val="22"/>
              </w:rPr>
              <w:t>1C.8</w:t>
            </w:r>
          </w:p>
        </w:tc>
        <w:tc>
          <w:tcPr>
            <w:tcW w:w="5811" w:type="dxa"/>
            <w:tcMar/>
          </w:tcPr>
          <w:p w:rsidRPr="0094082A" w:rsidR="0094082A" w:rsidP="00D0798C" w:rsidRDefault="0094082A" w14:paraId="0802854B" w14:textId="77777777">
            <w:pPr>
              <w:rPr>
                <w:rFonts w:ascii="Arial" w:hAnsi="Arial" w:cs="Arial"/>
                <w:sz w:val="22"/>
                <w:szCs w:val="22"/>
              </w:rPr>
            </w:pPr>
            <w:r w:rsidRPr="0094082A">
              <w:rPr>
                <w:rFonts w:ascii="Arial" w:hAnsi="Arial" w:cs="Arial"/>
                <w:sz w:val="22"/>
                <w:szCs w:val="22"/>
              </w:rPr>
              <w:t>Communicate with all children in ways that will be understood. Adapt teaching approaches as appropriate to ensure children with speech and language difficulties and those with whom English as an Additional Language (EAL) are supported to</w:t>
            </w:r>
          </w:p>
          <w:p w:rsidRPr="0094082A" w:rsidR="0094082A" w:rsidP="00D0798C" w:rsidRDefault="0094082A" w14:paraId="63C03E0C" w14:textId="77777777">
            <w:pPr>
              <w:rPr>
                <w:rFonts w:ascii="Arial" w:hAnsi="Arial" w:cs="Arial"/>
                <w:sz w:val="22"/>
                <w:szCs w:val="22"/>
              </w:rPr>
            </w:pPr>
            <w:r w:rsidRPr="0094082A">
              <w:rPr>
                <w:rFonts w:ascii="Arial" w:hAnsi="Arial" w:cs="Arial"/>
                <w:sz w:val="22"/>
                <w:szCs w:val="22"/>
              </w:rPr>
              <w:t>catch up.</w:t>
            </w:r>
          </w:p>
        </w:tc>
        <w:tc>
          <w:tcPr>
            <w:tcW w:w="937" w:type="dxa"/>
            <w:tcMar/>
          </w:tcPr>
          <w:p w:rsidRPr="0094082A" w:rsidR="0094082A" w:rsidP="00D0798C" w:rsidRDefault="0094082A" w14:paraId="61194E37" w14:textId="77777777">
            <w:pPr>
              <w:rPr>
                <w:rFonts w:ascii="Arial" w:hAnsi="Arial" w:cs="Arial"/>
                <w:sz w:val="22"/>
                <w:szCs w:val="22"/>
              </w:rPr>
            </w:pPr>
          </w:p>
        </w:tc>
        <w:tc>
          <w:tcPr>
            <w:tcW w:w="6034" w:type="dxa"/>
            <w:tcMar/>
          </w:tcPr>
          <w:p w:rsidRPr="0094082A" w:rsidR="0094082A" w:rsidP="00D0798C" w:rsidRDefault="0094082A" w14:paraId="6861570A" w14:textId="77777777">
            <w:pPr>
              <w:rPr>
                <w:rFonts w:ascii="Arial" w:hAnsi="Arial" w:cs="Arial"/>
                <w:sz w:val="22"/>
                <w:szCs w:val="22"/>
              </w:rPr>
            </w:pPr>
          </w:p>
        </w:tc>
      </w:tr>
      <w:tr w:rsidRPr="0094082A" w:rsidR="0094082A" w:rsidTr="3CEA8648" w14:paraId="2123FBBF" w14:textId="795517FC">
        <w:tc>
          <w:tcPr>
            <w:tcW w:w="1166" w:type="dxa"/>
            <w:tcMar/>
          </w:tcPr>
          <w:p w:rsidRPr="0094082A" w:rsidR="0094082A" w:rsidP="0094082A" w:rsidRDefault="0094082A" w14:paraId="3226B247" w14:textId="77777777">
            <w:pPr>
              <w:rPr>
                <w:rFonts w:ascii="Arial" w:hAnsi="Arial" w:cs="Arial"/>
                <w:b/>
                <w:bCs/>
                <w:i/>
                <w:iCs/>
                <w:sz w:val="22"/>
                <w:szCs w:val="22"/>
              </w:rPr>
            </w:pPr>
            <w:r w:rsidRPr="0094082A">
              <w:rPr>
                <w:rFonts w:ascii="Arial" w:hAnsi="Arial" w:cs="Arial"/>
                <w:b/>
                <w:bCs/>
                <w:i/>
                <w:iCs/>
                <w:sz w:val="22"/>
                <w:szCs w:val="22"/>
              </w:rPr>
              <w:t>1D</w:t>
            </w:r>
          </w:p>
        </w:tc>
        <w:tc>
          <w:tcPr>
            <w:tcW w:w="5811" w:type="dxa"/>
            <w:tcMar/>
          </w:tcPr>
          <w:p w:rsidRPr="0094082A" w:rsidR="0094082A" w:rsidP="0094082A" w:rsidRDefault="0094082A" w14:paraId="11922CA8" w14:textId="77777777">
            <w:pPr>
              <w:rPr>
                <w:rFonts w:ascii="Arial" w:hAnsi="Arial" w:cs="Arial"/>
                <w:b/>
                <w:bCs/>
                <w:i/>
                <w:iCs/>
                <w:sz w:val="22"/>
                <w:szCs w:val="22"/>
              </w:rPr>
            </w:pPr>
            <w:r w:rsidRPr="0094082A">
              <w:rPr>
                <w:rFonts w:ascii="Arial" w:hAnsi="Arial" w:cs="Arial"/>
                <w:b/>
                <w:bCs/>
                <w:i/>
                <w:iCs/>
                <w:sz w:val="22"/>
                <w:szCs w:val="22"/>
              </w:rPr>
              <w:t>Assessment: checking children’s learning and development</w:t>
            </w:r>
          </w:p>
        </w:tc>
        <w:tc>
          <w:tcPr>
            <w:tcW w:w="937" w:type="dxa"/>
            <w:tcMar/>
          </w:tcPr>
          <w:p w:rsidRPr="0094082A" w:rsidR="0094082A" w:rsidP="0094082A" w:rsidRDefault="0094082A" w14:paraId="2FC7DADC" w14:textId="728EDFA7">
            <w:pPr>
              <w:rPr>
                <w:rFonts w:ascii="Arial" w:hAnsi="Arial" w:cs="Arial"/>
                <w:b/>
                <w:bCs/>
                <w:i/>
                <w:iCs/>
                <w:sz w:val="22"/>
                <w:szCs w:val="22"/>
              </w:rPr>
            </w:pPr>
            <w:r w:rsidRPr="0094082A">
              <w:rPr>
                <w:rFonts w:ascii="Arial" w:hAnsi="Arial" w:cs="Arial"/>
                <w:b/>
                <w:bCs/>
                <w:i/>
                <w:iCs/>
                <w:sz w:val="22"/>
                <w:szCs w:val="22"/>
              </w:rPr>
              <w:t>Met (Y/N)</w:t>
            </w:r>
          </w:p>
        </w:tc>
        <w:tc>
          <w:tcPr>
            <w:tcW w:w="6034" w:type="dxa"/>
            <w:tcMar/>
          </w:tcPr>
          <w:p w:rsidRPr="0094082A" w:rsidR="0094082A" w:rsidP="0094082A" w:rsidRDefault="0094082A" w14:paraId="50861A54" w14:textId="6E26FEB4">
            <w:pPr>
              <w:rPr>
                <w:rFonts w:ascii="Arial" w:hAnsi="Arial" w:cs="Arial"/>
                <w:b/>
                <w:bCs/>
                <w:i/>
                <w:iCs/>
                <w:sz w:val="22"/>
                <w:szCs w:val="22"/>
              </w:rPr>
            </w:pPr>
            <w:r w:rsidRPr="0094082A">
              <w:rPr>
                <w:rFonts w:ascii="Arial" w:hAnsi="Arial" w:cs="Arial"/>
                <w:b/>
                <w:bCs/>
                <w:i/>
                <w:iCs/>
                <w:sz w:val="22"/>
                <w:szCs w:val="22"/>
              </w:rPr>
              <w:t>Evidence</w:t>
            </w:r>
          </w:p>
        </w:tc>
      </w:tr>
      <w:tr w:rsidRPr="0094082A" w:rsidR="0094082A" w:rsidTr="3CEA8648" w14:paraId="77F135AD" w14:textId="43ACE50D">
        <w:tc>
          <w:tcPr>
            <w:tcW w:w="7914" w:type="dxa"/>
            <w:gridSpan w:val="3"/>
            <w:tcMar/>
          </w:tcPr>
          <w:p w:rsidRPr="0094082A" w:rsidR="0094082A" w:rsidP="00D0798C" w:rsidRDefault="0094082A" w14:paraId="7C7D8F59" w14:textId="77777777">
            <w:pPr>
              <w:rPr>
                <w:rFonts w:ascii="Arial" w:hAnsi="Arial" w:cs="Arial"/>
                <w:sz w:val="22"/>
                <w:szCs w:val="22"/>
              </w:rPr>
            </w:pPr>
            <w:r w:rsidRPr="0094082A">
              <w:rPr>
                <w:rFonts w:ascii="Arial" w:hAnsi="Arial" w:cs="Arial"/>
                <w:i/>
                <w:iCs/>
                <w:sz w:val="22"/>
                <w:szCs w:val="22"/>
              </w:rPr>
              <w:t>Educators will learn that:</w:t>
            </w:r>
          </w:p>
        </w:tc>
        <w:tc>
          <w:tcPr>
            <w:tcW w:w="6034" w:type="dxa"/>
            <w:tcMar/>
          </w:tcPr>
          <w:p w:rsidRPr="0094082A" w:rsidR="0094082A" w:rsidP="00D0798C" w:rsidRDefault="0094082A" w14:paraId="5ADC0A13" w14:textId="77777777">
            <w:pPr>
              <w:rPr>
                <w:rFonts w:ascii="Arial" w:hAnsi="Arial" w:cs="Arial"/>
                <w:i/>
                <w:iCs/>
                <w:sz w:val="22"/>
                <w:szCs w:val="22"/>
              </w:rPr>
            </w:pPr>
          </w:p>
        </w:tc>
      </w:tr>
      <w:tr w:rsidRPr="0094082A" w:rsidR="0094082A" w:rsidTr="3CEA8648" w14:paraId="06EA6FEF" w14:textId="467B5963">
        <w:tc>
          <w:tcPr>
            <w:tcW w:w="1166" w:type="dxa"/>
            <w:tcMar/>
          </w:tcPr>
          <w:p w:rsidRPr="0094082A" w:rsidR="0094082A" w:rsidP="00D0798C" w:rsidRDefault="0094082A" w14:paraId="7BA520DC" w14:textId="77777777">
            <w:pPr>
              <w:rPr>
                <w:rFonts w:ascii="Arial" w:hAnsi="Arial" w:cs="Arial"/>
                <w:sz w:val="22"/>
                <w:szCs w:val="22"/>
              </w:rPr>
            </w:pPr>
            <w:r w:rsidRPr="0094082A">
              <w:rPr>
                <w:rFonts w:ascii="Arial" w:hAnsi="Arial" w:cs="Arial"/>
                <w:sz w:val="22"/>
                <w:szCs w:val="22"/>
              </w:rPr>
              <w:t>1D.1</w:t>
            </w:r>
          </w:p>
        </w:tc>
        <w:tc>
          <w:tcPr>
            <w:tcW w:w="5811" w:type="dxa"/>
            <w:tcMar/>
          </w:tcPr>
          <w:p w:rsidRPr="0094082A" w:rsidR="0094082A" w:rsidP="00D0798C" w:rsidRDefault="0094082A" w14:paraId="08EA913C" w14:textId="77777777">
            <w:pPr>
              <w:rPr>
                <w:rFonts w:ascii="Arial" w:hAnsi="Arial" w:cs="Arial"/>
                <w:sz w:val="22"/>
                <w:szCs w:val="22"/>
              </w:rPr>
            </w:pPr>
            <w:r w:rsidRPr="0094082A">
              <w:rPr>
                <w:rFonts w:ascii="Arial" w:hAnsi="Arial" w:cs="Arial"/>
                <w:sz w:val="22"/>
                <w:szCs w:val="22"/>
              </w:rPr>
              <w:t>Assessment plays an important part in helping parents, carers and practitioners to recognise children’s progress, understand their needs, and to plan and provide activities and support.</w:t>
            </w:r>
          </w:p>
        </w:tc>
        <w:tc>
          <w:tcPr>
            <w:tcW w:w="937" w:type="dxa"/>
            <w:tcMar/>
          </w:tcPr>
          <w:p w:rsidRPr="0094082A" w:rsidR="0094082A" w:rsidP="00D0798C" w:rsidRDefault="0094082A" w14:paraId="29D26145" w14:textId="77777777">
            <w:pPr>
              <w:rPr>
                <w:rFonts w:ascii="Arial" w:hAnsi="Arial" w:cs="Arial"/>
                <w:sz w:val="22"/>
                <w:szCs w:val="22"/>
              </w:rPr>
            </w:pPr>
          </w:p>
        </w:tc>
        <w:tc>
          <w:tcPr>
            <w:tcW w:w="6034" w:type="dxa"/>
            <w:tcMar/>
          </w:tcPr>
          <w:p w:rsidRPr="0094082A" w:rsidR="0094082A" w:rsidP="00D0798C" w:rsidRDefault="0094082A" w14:paraId="052106AE" w14:textId="77777777">
            <w:pPr>
              <w:rPr>
                <w:rFonts w:ascii="Arial" w:hAnsi="Arial" w:cs="Arial"/>
                <w:sz w:val="22"/>
                <w:szCs w:val="22"/>
              </w:rPr>
            </w:pPr>
          </w:p>
        </w:tc>
      </w:tr>
      <w:tr w:rsidRPr="0094082A" w:rsidR="0094082A" w:rsidTr="3CEA8648" w14:paraId="2B932ECD" w14:textId="5F0A0146">
        <w:tc>
          <w:tcPr>
            <w:tcW w:w="1166" w:type="dxa"/>
            <w:tcMar/>
          </w:tcPr>
          <w:p w:rsidRPr="0094082A" w:rsidR="0094082A" w:rsidP="00D0798C" w:rsidRDefault="0094082A" w14:paraId="6AD4CB76" w14:textId="77777777">
            <w:pPr>
              <w:rPr>
                <w:rFonts w:ascii="Arial" w:hAnsi="Arial" w:cs="Arial"/>
                <w:sz w:val="22"/>
                <w:szCs w:val="22"/>
              </w:rPr>
            </w:pPr>
            <w:r w:rsidRPr="0094082A">
              <w:rPr>
                <w:rFonts w:ascii="Arial" w:hAnsi="Arial" w:cs="Arial"/>
                <w:sz w:val="22"/>
                <w:szCs w:val="22"/>
              </w:rPr>
              <w:t>1D.2</w:t>
            </w:r>
          </w:p>
        </w:tc>
        <w:tc>
          <w:tcPr>
            <w:tcW w:w="5811" w:type="dxa"/>
            <w:tcMar/>
          </w:tcPr>
          <w:p w:rsidRPr="0094082A" w:rsidR="0094082A" w:rsidP="00D0798C" w:rsidRDefault="0094082A" w14:paraId="008E4B15" w14:textId="77777777">
            <w:pPr>
              <w:rPr>
                <w:rFonts w:ascii="Arial" w:hAnsi="Arial" w:cs="Arial"/>
                <w:sz w:val="22"/>
                <w:szCs w:val="22"/>
              </w:rPr>
            </w:pPr>
            <w:r w:rsidRPr="0094082A">
              <w:rPr>
                <w:rFonts w:ascii="Arial" w:hAnsi="Arial" w:cs="Arial"/>
                <w:sz w:val="22"/>
                <w:szCs w:val="22"/>
              </w:rPr>
              <w:t>Ongoing assessment (also known as formative assessment) is an integral part of the learning and development process. It involves practitioners knowing what children can and can’t do, and then shaping teaching and learning so that children</w:t>
            </w:r>
          </w:p>
          <w:p w:rsidRPr="0094082A" w:rsidR="0094082A" w:rsidP="00D0798C" w:rsidRDefault="0094082A" w14:paraId="6DE3169B" w14:textId="77777777">
            <w:pPr>
              <w:rPr>
                <w:rFonts w:ascii="Arial" w:hAnsi="Arial" w:cs="Arial"/>
                <w:sz w:val="22"/>
                <w:szCs w:val="22"/>
              </w:rPr>
            </w:pPr>
            <w:r w:rsidRPr="0094082A">
              <w:rPr>
                <w:rFonts w:ascii="Arial" w:hAnsi="Arial" w:cs="Arial"/>
                <w:sz w:val="22"/>
                <w:szCs w:val="22"/>
              </w:rPr>
              <w:t>develop the broad range of skills, knowledge and attitudes they need as foundations for future progress.</w:t>
            </w:r>
          </w:p>
        </w:tc>
        <w:tc>
          <w:tcPr>
            <w:tcW w:w="937" w:type="dxa"/>
            <w:tcMar/>
          </w:tcPr>
          <w:p w:rsidRPr="0094082A" w:rsidR="0094082A" w:rsidP="00D0798C" w:rsidRDefault="0094082A" w14:paraId="3BE71812" w14:textId="77777777">
            <w:pPr>
              <w:rPr>
                <w:rFonts w:ascii="Arial" w:hAnsi="Arial" w:cs="Arial"/>
                <w:sz w:val="22"/>
                <w:szCs w:val="22"/>
              </w:rPr>
            </w:pPr>
          </w:p>
        </w:tc>
        <w:tc>
          <w:tcPr>
            <w:tcW w:w="6034" w:type="dxa"/>
            <w:tcMar/>
          </w:tcPr>
          <w:p w:rsidRPr="0094082A" w:rsidR="0094082A" w:rsidP="00D0798C" w:rsidRDefault="0094082A" w14:paraId="1DDFBFE3" w14:textId="77777777">
            <w:pPr>
              <w:rPr>
                <w:rFonts w:ascii="Arial" w:hAnsi="Arial" w:cs="Arial"/>
                <w:sz w:val="22"/>
                <w:szCs w:val="22"/>
              </w:rPr>
            </w:pPr>
          </w:p>
        </w:tc>
      </w:tr>
      <w:tr w:rsidRPr="0094082A" w:rsidR="0094082A" w:rsidTr="3CEA8648" w14:paraId="02CC39D4" w14:textId="2BD118B2">
        <w:tc>
          <w:tcPr>
            <w:tcW w:w="1166" w:type="dxa"/>
            <w:tcMar/>
          </w:tcPr>
          <w:p w:rsidRPr="0094082A" w:rsidR="0094082A" w:rsidP="00D0798C" w:rsidRDefault="0094082A" w14:paraId="48773428" w14:textId="77777777">
            <w:pPr>
              <w:rPr>
                <w:rFonts w:ascii="Arial" w:hAnsi="Arial" w:cs="Arial"/>
                <w:sz w:val="22"/>
                <w:szCs w:val="22"/>
              </w:rPr>
            </w:pPr>
            <w:r w:rsidRPr="0094082A">
              <w:rPr>
                <w:rFonts w:ascii="Arial" w:hAnsi="Arial" w:cs="Arial"/>
                <w:sz w:val="22"/>
                <w:szCs w:val="22"/>
              </w:rPr>
              <w:t>1D.3</w:t>
            </w:r>
          </w:p>
        </w:tc>
        <w:tc>
          <w:tcPr>
            <w:tcW w:w="5811" w:type="dxa"/>
            <w:tcMar/>
          </w:tcPr>
          <w:p w:rsidRPr="0094082A" w:rsidR="0094082A" w:rsidP="00D0798C" w:rsidRDefault="0094082A" w14:paraId="2018B986" w14:textId="18D13801">
            <w:pPr>
              <w:rPr>
                <w:rFonts w:ascii="Arial" w:hAnsi="Arial" w:cs="Arial"/>
                <w:sz w:val="22"/>
                <w:szCs w:val="22"/>
              </w:rPr>
            </w:pPr>
            <w:r w:rsidRPr="3CEA8648" w:rsidR="0094082A">
              <w:rPr>
                <w:rFonts w:ascii="Arial" w:hAnsi="Arial" w:cs="Arial"/>
                <w:sz w:val="22"/>
                <w:szCs w:val="22"/>
              </w:rPr>
              <w:t xml:space="preserve">An effective early </w:t>
            </w:r>
            <w:bookmarkStart w:name="_Int_iLflzLsj" w:id="1556607854"/>
            <w:r w:rsidRPr="3CEA8648" w:rsidR="0094082A">
              <w:rPr>
                <w:rFonts w:ascii="Arial" w:hAnsi="Arial" w:cs="Arial"/>
                <w:sz w:val="22"/>
                <w:szCs w:val="22"/>
              </w:rPr>
              <w:t>years</w:t>
            </w:r>
            <w:bookmarkEnd w:id="1556607854"/>
            <w:r w:rsidRPr="3CEA8648" w:rsidR="0094082A">
              <w:rPr>
                <w:rFonts w:ascii="Arial" w:hAnsi="Arial" w:cs="Arial"/>
                <w:sz w:val="22"/>
                <w:szCs w:val="22"/>
              </w:rPr>
              <w:t xml:space="preserve"> educator considers when and why to carry out accurate and proportionate assessment. Assessment is about noticing what children can do and what they know. It is not about lots of data and evidence. It should not involve</w:t>
            </w:r>
          </w:p>
          <w:p w:rsidRPr="0094082A" w:rsidR="0094082A" w:rsidP="00D0798C" w:rsidRDefault="0094082A" w14:paraId="6F921F18" w14:textId="77777777">
            <w:pPr>
              <w:rPr>
                <w:rFonts w:ascii="Arial" w:hAnsi="Arial" w:cs="Arial"/>
                <w:sz w:val="22"/>
                <w:szCs w:val="22"/>
              </w:rPr>
            </w:pPr>
            <w:r w:rsidRPr="0094082A">
              <w:rPr>
                <w:rFonts w:ascii="Arial" w:hAnsi="Arial" w:cs="Arial"/>
                <w:sz w:val="22"/>
                <w:szCs w:val="22"/>
              </w:rPr>
              <w:t>taking lots of time away from teaching and supporting children or have a disproportionate impact on workload.</w:t>
            </w:r>
          </w:p>
        </w:tc>
        <w:tc>
          <w:tcPr>
            <w:tcW w:w="937" w:type="dxa"/>
            <w:tcMar/>
          </w:tcPr>
          <w:p w:rsidRPr="0094082A" w:rsidR="0094082A" w:rsidP="00D0798C" w:rsidRDefault="0094082A" w14:paraId="53BFDE9E" w14:textId="77777777">
            <w:pPr>
              <w:rPr>
                <w:rFonts w:ascii="Arial" w:hAnsi="Arial" w:cs="Arial"/>
                <w:sz w:val="22"/>
                <w:szCs w:val="22"/>
              </w:rPr>
            </w:pPr>
          </w:p>
        </w:tc>
        <w:tc>
          <w:tcPr>
            <w:tcW w:w="6034" w:type="dxa"/>
            <w:tcMar/>
          </w:tcPr>
          <w:p w:rsidRPr="0094082A" w:rsidR="0094082A" w:rsidP="00D0798C" w:rsidRDefault="0094082A" w14:paraId="0FAD251B" w14:textId="77777777">
            <w:pPr>
              <w:rPr>
                <w:rFonts w:ascii="Arial" w:hAnsi="Arial" w:cs="Arial"/>
                <w:sz w:val="22"/>
                <w:szCs w:val="22"/>
              </w:rPr>
            </w:pPr>
          </w:p>
        </w:tc>
      </w:tr>
      <w:tr w:rsidRPr="0094082A" w:rsidR="0094082A" w:rsidTr="3CEA8648" w14:paraId="639D8731" w14:textId="00753861">
        <w:tc>
          <w:tcPr>
            <w:tcW w:w="1166" w:type="dxa"/>
            <w:tcMar/>
          </w:tcPr>
          <w:p w:rsidRPr="0094082A" w:rsidR="0094082A" w:rsidP="00D0798C" w:rsidRDefault="0094082A" w14:paraId="6FD3391A" w14:textId="77777777">
            <w:pPr>
              <w:rPr>
                <w:rFonts w:ascii="Arial" w:hAnsi="Arial" w:cs="Arial"/>
                <w:sz w:val="22"/>
                <w:szCs w:val="22"/>
              </w:rPr>
            </w:pPr>
            <w:r w:rsidRPr="0094082A">
              <w:rPr>
                <w:rFonts w:ascii="Arial" w:hAnsi="Arial" w:cs="Arial"/>
                <w:sz w:val="22"/>
                <w:szCs w:val="22"/>
              </w:rPr>
              <w:t>1D.4</w:t>
            </w:r>
          </w:p>
        </w:tc>
        <w:tc>
          <w:tcPr>
            <w:tcW w:w="5811" w:type="dxa"/>
            <w:tcMar/>
          </w:tcPr>
          <w:p w:rsidRPr="0094082A" w:rsidR="0094082A" w:rsidP="00D0798C" w:rsidRDefault="0094082A" w14:paraId="15429868" w14:textId="77777777">
            <w:pPr>
              <w:rPr>
                <w:rFonts w:ascii="Arial" w:hAnsi="Arial" w:cs="Arial"/>
                <w:sz w:val="22"/>
                <w:szCs w:val="22"/>
              </w:rPr>
            </w:pPr>
            <w:r w:rsidRPr="0094082A">
              <w:rPr>
                <w:rFonts w:ascii="Arial" w:hAnsi="Arial" w:cs="Arial"/>
                <w:sz w:val="22"/>
                <w:szCs w:val="22"/>
              </w:rPr>
              <w:t>There are different assessment methods and techniques, which inform what we know about children’ progress and the planning cycle. These should be based on age and stage of babies’ and children’s development. There are benefits and</w:t>
            </w:r>
          </w:p>
          <w:p w:rsidRPr="0094082A" w:rsidR="0094082A" w:rsidP="00D0798C" w:rsidRDefault="0094082A" w14:paraId="36DD7EDC" w14:textId="77777777">
            <w:pPr>
              <w:rPr>
                <w:rFonts w:ascii="Arial" w:hAnsi="Arial" w:cs="Arial"/>
                <w:sz w:val="22"/>
                <w:szCs w:val="22"/>
              </w:rPr>
            </w:pPr>
            <w:r w:rsidRPr="0094082A">
              <w:rPr>
                <w:rFonts w:ascii="Arial" w:hAnsi="Arial" w:cs="Arial"/>
                <w:sz w:val="22"/>
                <w:szCs w:val="22"/>
              </w:rPr>
              <w:t>limitations of assessment.</w:t>
            </w:r>
          </w:p>
        </w:tc>
        <w:tc>
          <w:tcPr>
            <w:tcW w:w="937" w:type="dxa"/>
            <w:tcMar/>
          </w:tcPr>
          <w:p w:rsidRPr="0094082A" w:rsidR="0094082A" w:rsidP="00D0798C" w:rsidRDefault="0094082A" w14:paraId="6A5896C9" w14:textId="77777777">
            <w:pPr>
              <w:rPr>
                <w:rFonts w:ascii="Arial" w:hAnsi="Arial" w:cs="Arial"/>
                <w:sz w:val="22"/>
                <w:szCs w:val="22"/>
              </w:rPr>
            </w:pPr>
          </w:p>
        </w:tc>
        <w:tc>
          <w:tcPr>
            <w:tcW w:w="6034" w:type="dxa"/>
            <w:tcMar/>
          </w:tcPr>
          <w:p w:rsidRPr="0094082A" w:rsidR="0094082A" w:rsidP="00D0798C" w:rsidRDefault="0094082A" w14:paraId="2C00A43A" w14:textId="77777777">
            <w:pPr>
              <w:rPr>
                <w:rFonts w:ascii="Arial" w:hAnsi="Arial" w:cs="Arial"/>
                <w:sz w:val="22"/>
                <w:szCs w:val="22"/>
              </w:rPr>
            </w:pPr>
          </w:p>
        </w:tc>
      </w:tr>
      <w:tr w:rsidRPr="0094082A" w:rsidR="0094082A" w:rsidTr="3CEA8648" w14:paraId="5D2C42BF" w14:textId="2FA90762">
        <w:tc>
          <w:tcPr>
            <w:tcW w:w="1166" w:type="dxa"/>
            <w:tcMar/>
          </w:tcPr>
          <w:p w:rsidRPr="0094082A" w:rsidR="0094082A" w:rsidP="00D0798C" w:rsidRDefault="0094082A" w14:paraId="2D584B67" w14:textId="77777777">
            <w:pPr>
              <w:rPr>
                <w:rFonts w:ascii="Arial" w:hAnsi="Arial" w:cs="Arial"/>
                <w:sz w:val="22"/>
                <w:szCs w:val="22"/>
              </w:rPr>
            </w:pPr>
            <w:r w:rsidRPr="0094082A">
              <w:rPr>
                <w:rFonts w:ascii="Arial" w:hAnsi="Arial" w:cs="Arial"/>
                <w:sz w:val="22"/>
                <w:szCs w:val="22"/>
              </w:rPr>
              <w:t>1D.5</w:t>
            </w:r>
          </w:p>
        </w:tc>
        <w:tc>
          <w:tcPr>
            <w:tcW w:w="5811" w:type="dxa"/>
            <w:tcMar/>
          </w:tcPr>
          <w:p w:rsidR="00DD0C30" w:rsidP="00D0798C" w:rsidRDefault="0094082A" w14:paraId="7388B64C" w14:textId="77777777">
            <w:pPr>
              <w:rPr>
                <w:rFonts w:ascii="Arial" w:hAnsi="Arial" w:cs="Arial"/>
                <w:sz w:val="22"/>
                <w:szCs w:val="22"/>
              </w:rPr>
            </w:pPr>
            <w:r w:rsidRPr="0094082A">
              <w:rPr>
                <w:rFonts w:ascii="Arial" w:hAnsi="Arial" w:cs="Arial"/>
                <w:sz w:val="22"/>
                <w:szCs w:val="22"/>
              </w:rPr>
              <w:t xml:space="preserve">The key stages in assessing children’s progress, including the progress check at age 2, the reception baseline assessment, the early years foundation stage profile and the value these have for: </w:t>
            </w:r>
          </w:p>
          <w:p w:rsidRPr="00DD0C30" w:rsidR="00DD0C30" w:rsidP="00DD0C30" w:rsidRDefault="0094082A" w14:paraId="73F9CD1A" w14:textId="77777777">
            <w:pPr>
              <w:pStyle w:val="ListParagraph"/>
              <w:numPr>
                <w:ilvl w:val="0"/>
                <w:numId w:val="11"/>
              </w:numPr>
              <w:rPr>
                <w:rFonts w:ascii="Arial" w:hAnsi="Arial" w:cs="Arial"/>
                <w:sz w:val="21"/>
                <w:szCs w:val="21"/>
              </w:rPr>
            </w:pPr>
            <w:r w:rsidRPr="00DD0C30">
              <w:rPr>
                <w:rFonts w:ascii="Arial" w:hAnsi="Arial" w:cs="Arial"/>
                <w:sz w:val="21"/>
                <w:szCs w:val="21"/>
              </w:rPr>
              <w:t xml:space="preserve">the baby or </w:t>
            </w:r>
            <w:proofErr w:type="gramStart"/>
            <w:r w:rsidRPr="00DD0C30">
              <w:rPr>
                <w:rFonts w:ascii="Arial" w:hAnsi="Arial" w:cs="Arial"/>
                <w:sz w:val="21"/>
                <w:szCs w:val="21"/>
              </w:rPr>
              <w:t>child;</w:t>
            </w:r>
            <w:proofErr w:type="gramEnd"/>
            <w:r w:rsidRPr="00DD0C30">
              <w:rPr>
                <w:rFonts w:ascii="Arial" w:hAnsi="Arial" w:cs="Arial"/>
                <w:sz w:val="21"/>
                <w:szCs w:val="21"/>
              </w:rPr>
              <w:t xml:space="preserve"> </w:t>
            </w:r>
          </w:p>
          <w:p w:rsidRPr="00DD0C30" w:rsidR="00DD0C30" w:rsidP="00DD0C30" w:rsidRDefault="0094082A" w14:paraId="5FED219F" w14:textId="77777777">
            <w:pPr>
              <w:pStyle w:val="ListParagraph"/>
              <w:numPr>
                <w:ilvl w:val="0"/>
                <w:numId w:val="11"/>
              </w:numPr>
              <w:rPr>
                <w:rFonts w:ascii="Arial" w:hAnsi="Arial" w:cs="Arial"/>
                <w:sz w:val="21"/>
                <w:szCs w:val="21"/>
              </w:rPr>
            </w:pPr>
            <w:r w:rsidRPr="00DD0C30">
              <w:rPr>
                <w:rFonts w:ascii="Arial" w:hAnsi="Arial" w:cs="Arial"/>
                <w:sz w:val="21"/>
                <w:szCs w:val="21"/>
              </w:rPr>
              <w:t xml:space="preserve">the parents or </w:t>
            </w:r>
            <w:proofErr w:type="gramStart"/>
            <w:r w:rsidRPr="00DD0C30">
              <w:rPr>
                <w:rFonts w:ascii="Arial" w:hAnsi="Arial" w:cs="Arial"/>
                <w:sz w:val="21"/>
                <w:szCs w:val="21"/>
              </w:rPr>
              <w:t>carers;</w:t>
            </w:r>
            <w:proofErr w:type="gramEnd"/>
            <w:r w:rsidRPr="00DD0C30">
              <w:rPr>
                <w:rFonts w:ascii="Arial" w:hAnsi="Arial" w:cs="Arial"/>
                <w:sz w:val="21"/>
                <w:szCs w:val="21"/>
              </w:rPr>
              <w:t xml:space="preserve"> </w:t>
            </w:r>
          </w:p>
          <w:p w:rsidRPr="00DD0C30" w:rsidR="00DD0C30" w:rsidP="00DD0C30" w:rsidRDefault="0094082A" w14:paraId="6B5FFFBA" w14:textId="77777777">
            <w:pPr>
              <w:pStyle w:val="ListParagraph"/>
              <w:numPr>
                <w:ilvl w:val="0"/>
                <w:numId w:val="11"/>
              </w:numPr>
              <w:rPr>
                <w:rFonts w:ascii="Arial" w:hAnsi="Arial" w:cs="Arial"/>
                <w:sz w:val="21"/>
                <w:szCs w:val="21"/>
              </w:rPr>
            </w:pPr>
            <w:r w:rsidRPr="00DD0C30">
              <w:rPr>
                <w:rFonts w:ascii="Arial" w:hAnsi="Arial" w:cs="Arial"/>
                <w:sz w:val="21"/>
                <w:szCs w:val="21"/>
              </w:rPr>
              <w:t xml:space="preserve">curriculum </w:t>
            </w:r>
            <w:proofErr w:type="gramStart"/>
            <w:r w:rsidRPr="00DD0C30">
              <w:rPr>
                <w:rFonts w:ascii="Arial" w:hAnsi="Arial" w:cs="Arial"/>
                <w:sz w:val="21"/>
                <w:szCs w:val="21"/>
              </w:rPr>
              <w:t>adaptation;</w:t>
            </w:r>
            <w:proofErr w:type="gramEnd"/>
            <w:r w:rsidRPr="00DD0C30">
              <w:rPr>
                <w:rFonts w:ascii="Arial" w:hAnsi="Arial" w:cs="Arial"/>
                <w:sz w:val="21"/>
                <w:szCs w:val="21"/>
              </w:rPr>
              <w:t xml:space="preserve"> </w:t>
            </w:r>
          </w:p>
          <w:p w:rsidRPr="00DD0C30" w:rsidR="0094082A" w:rsidP="00DD0C30" w:rsidRDefault="0094082A" w14:paraId="2F5177C6" w14:textId="272FAF2C">
            <w:pPr>
              <w:pStyle w:val="ListParagraph"/>
              <w:numPr>
                <w:ilvl w:val="0"/>
                <w:numId w:val="11"/>
              </w:numPr>
              <w:rPr>
                <w:rFonts w:ascii="Arial" w:hAnsi="Arial" w:cs="Arial"/>
                <w:sz w:val="22"/>
                <w:szCs w:val="22"/>
              </w:rPr>
            </w:pPr>
            <w:r w:rsidRPr="00DD0C30">
              <w:rPr>
                <w:rFonts w:ascii="Arial" w:hAnsi="Arial" w:cs="Arial"/>
                <w:sz w:val="21"/>
                <w:szCs w:val="21"/>
              </w:rPr>
              <w:t>the early years setting and key stakeholders in planning the next steps.</w:t>
            </w:r>
          </w:p>
        </w:tc>
        <w:tc>
          <w:tcPr>
            <w:tcW w:w="937" w:type="dxa"/>
            <w:tcMar/>
          </w:tcPr>
          <w:p w:rsidRPr="0094082A" w:rsidR="0094082A" w:rsidP="00D0798C" w:rsidRDefault="0094082A" w14:paraId="636CBA19" w14:textId="77777777">
            <w:pPr>
              <w:rPr>
                <w:rFonts w:ascii="Arial" w:hAnsi="Arial" w:cs="Arial"/>
                <w:sz w:val="22"/>
                <w:szCs w:val="22"/>
              </w:rPr>
            </w:pPr>
          </w:p>
        </w:tc>
        <w:tc>
          <w:tcPr>
            <w:tcW w:w="6034" w:type="dxa"/>
            <w:tcMar/>
          </w:tcPr>
          <w:p w:rsidRPr="0094082A" w:rsidR="0094082A" w:rsidP="00D0798C" w:rsidRDefault="0094082A" w14:paraId="028D166E" w14:textId="77777777">
            <w:pPr>
              <w:rPr>
                <w:rFonts w:ascii="Arial" w:hAnsi="Arial" w:cs="Arial"/>
                <w:sz w:val="22"/>
                <w:szCs w:val="22"/>
              </w:rPr>
            </w:pPr>
          </w:p>
        </w:tc>
      </w:tr>
      <w:tr w:rsidRPr="0094082A" w:rsidR="0094082A" w:rsidTr="3CEA8648" w14:paraId="36BE0567" w14:textId="79A2314B">
        <w:tc>
          <w:tcPr>
            <w:tcW w:w="7914" w:type="dxa"/>
            <w:gridSpan w:val="3"/>
            <w:tcMar/>
          </w:tcPr>
          <w:p w:rsidRPr="0094082A" w:rsidR="0094082A" w:rsidP="00D0798C" w:rsidRDefault="0094082A" w14:paraId="06098849" w14:textId="77777777">
            <w:pPr>
              <w:rPr>
                <w:rFonts w:ascii="Arial" w:hAnsi="Arial" w:cs="Arial"/>
                <w:sz w:val="22"/>
                <w:szCs w:val="22"/>
              </w:rPr>
            </w:pPr>
            <w:r w:rsidRPr="0094082A">
              <w:rPr>
                <w:rFonts w:ascii="Arial" w:hAnsi="Arial" w:cs="Arial"/>
                <w:i/>
                <w:iCs/>
                <w:sz w:val="22"/>
                <w:szCs w:val="22"/>
              </w:rPr>
              <w:t>Educators will learn how to:</w:t>
            </w:r>
          </w:p>
        </w:tc>
        <w:tc>
          <w:tcPr>
            <w:tcW w:w="6034" w:type="dxa"/>
            <w:tcMar/>
          </w:tcPr>
          <w:p w:rsidRPr="0094082A" w:rsidR="0094082A" w:rsidP="00D0798C" w:rsidRDefault="0094082A" w14:paraId="5E49FCB3" w14:textId="77777777">
            <w:pPr>
              <w:rPr>
                <w:rFonts w:ascii="Arial" w:hAnsi="Arial" w:cs="Arial"/>
                <w:i/>
                <w:iCs/>
                <w:sz w:val="22"/>
                <w:szCs w:val="22"/>
              </w:rPr>
            </w:pPr>
          </w:p>
        </w:tc>
      </w:tr>
      <w:tr w:rsidRPr="0094082A" w:rsidR="0094082A" w:rsidTr="3CEA8648" w14:paraId="6865AA68" w14:textId="57704E4B">
        <w:tc>
          <w:tcPr>
            <w:tcW w:w="1166" w:type="dxa"/>
            <w:tcMar/>
          </w:tcPr>
          <w:p w:rsidRPr="0094082A" w:rsidR="0094082A" w:rsidP="00D0798C" w:rsidRDefault="0094082A" w14:paraId="32E212B1" w14:textId="77777777">
            <w:pPr>
              <w:rPr>
                <w:rFonts w:ascii="Arial" w:hAnsi="Arial" w:cs="Arial"/>
                <w:sz w:val="22"/>
                <w:szCs w:val="22"/>
              </w:rPr>
            </w:pPr>
            <w:r w:rsidRPr="0094082A">
              <w:rPr>
                <w:rFonts w:ascii="Arial" w:hAnsi="Arial" w:cs="Arial"/>
                <w:sz w:val="22"/>
                <w:szCs w:val="22"/>
              </w:rPr>
              <w:t>1D.6</w:t>
            </w:r>
          </w:p>
        </w:tc>
        <w:tc>
          <w:tcPr>
            <w:tcW w:w="5811" w:type="dxa"/>
            <w:tcMar/>
          </w:tcPr>
          <w:p w:rsidRPr="0094082A" w:rsidR="0094082A" w:rsidP="00D0798C" w:rsidRDefault="0094082A" w14:paraId="25F3D4B6" w14:textId="77777777">
            <w:pPr>
              <w:rPr>
                <w:rFonts w:ascii="Arial" w:hAnsi="Arial" w:cs="Arial"/>
                <w:sz w:val="22"/>
                <w:szCs w:val="22"/>
              </w:rPr>
            </w:pPr>
            <w:r w:rsidRPr="0094082A">
              <w:rPr>
                <w:rFonts w:ascii="Arial" w:hAnsi="Arial" w:cs="Arial"/>
                <w:sz w:val="22"/>
                <w:szCs w:val="22"/>
              </w:rPr>
              <w:t>Carry out assessment effectively, plan and record the outcomes, and share results accurately and confidentially in line with the early years foundation stage statutory framework and setting’s requirements.</w:t>
            </w:r>
          </w:p>
        </w:tc>
        <w:tc>
          <w:tcPr>
            <w:tcW w:w="937" w:type="dxa"/>
            <w:tcMar/>
          </w:tcPr>
          <w:p w:rsidRPr="0094082A" w:rsidR="0094082A" w:rsidP="00D0798C" w:rsidRDefault="0094082A" w14:paraId="16341DBD" w14:textId="77777777">
            <w:pPr>
              <w:rPr>
                <w:rFonts w:ascii="Arial" w:hAnsi="Arial" w:cs="Arial"/>
                <w:sz w:val="22"/>
                <w:szCs w:val="22"/>
              </w:rPr>
            </w:pPr>
          </w:p>
        </w:tc>
        <w:tc>
          <w:tcPr>
            <w:tcW w:w="6034" w:type="dxa"/>
            <w:tcMar/>
          </w:tcPr>
          <w:p w:rsidRPr="0094082A" w:rsidR="0094082A" w:rsidP="00D0798C" w:rsidRDefault="0094082A" w14:paraId="0A788956" w14:textId="77777777">
            <w:pPr>
              <w:rPr>
                <w:rFonts w:ascii="Arial" w:hAnsi="Arial" w:cs="Arial"/>
                <w:sz w:val="22"/>
                <w:szCs w:val="22"/>
              </w:rPr>
            </w:pPr>
          </w:p>
        </w:tc>
      </w:tr>
      <w:tr w:rsidRPr="0094082A" w:rsidR="0094082A" w:rsidTr="3CEA8648" w14:paraId="62677996" w14:textId="4D3965E8">
        <w:tc>
          <w:tcPr>
            <w:tcW w:w="1166" w:type="dxa"/>
            <w:tcMar/>
          </w:tcPr>
          <w:p w:rsidRPr="0094082A" w:rsidR="0094082A" w:rsidP="00D0798C" w:rsidRDefault="0094082A" w14:paraId="1F475450" w14:textId="77777777">
            <w:pPr>
              <w:rPr>
                <w:rFonts w:ascii="Arial" w:hAnsi="Arial" w:cs="Arial"/>
                <w:sz w:val="22"/>
                <w:szCs w:val="22"/>
              </w:rPr>
            </w:pPr>
            <w:r w:rsidRPr="0094082A">
              <w:rPr>
                <w:rFonts w:ascii="Arial" w:hAnsi="Arial" w:cs="Arial"/>
                <w:sz w:val="22"/>
                <w:szCs w:val="22"/>
              </w:rPr>
              <w:t>1D.7</w:t>
            </w:r>
          </w:p>
        </w:tc>
        <w:tc>
          <w:tcPr>
            <w:tcW w:w="5811" w:type="dxa"/>
            <w:tcMar/>
          </w:tcPr>
          <w:p w:rsidRPr="0094082A" w:rsidR="0094082A" w:rsidP="00D0798C" w:rsidRDefault="0094082A" w14:paraId="0E7A568F" w14:textId="77777777">
            <w:pPr>
              <w:rPr>
                <w:rFonts w:ascii="Arial" w:hAnsi="Arial" w:cs="Arial"/>
                <w:sz w:val="22"/>
                <w:szCs w:val="22"/>
              </w:rPr>
            </w:pPr>
            <w:r w:rsidRPr="0094082A">
              <w:rPr>
                <w:rFonts w:ascii="Arial" w:hAnsi="Arial" w:cs="Arial"/>
                <w:sz w:val="22"/>
                <w:szCs w:val="22"/>
              </w:rPr>
              <w:t>Discuss children’s progress and plan the next stages in their learning with the key person, colleagues, parents or carers.</w:t>
            </w:r>
          </w:p>
        </w:tc>
        <w:tc>
          <w:tcPr>
            <w:tcW w:w="937" w:type="dxa"/>
            <w:tcMar/>
          </w:tcPr>
          <w:p w:rsidRPr="0094082A" w:rsidR="0094082A" w:rsidP="00D0798C" w:rsidRDefault="0094082A" w14:paraId="06576918" w14:textId="77777777">
            <w:pPr>
              <w:rPr>
                <w:rFonts w:ascii="Arial" w:hAnsi="Arial" w:cs="Arial"/>
                <w:sz w:val="22"/>
                <w:szCs w:val="22"/>
              </w:rPr>
            </w:pPr>
          </w:p>
        </w:tc>
        <w:tc>
          <w:tcPr>
            <w:tcW w:w="6034" w:type="dxa"/>
            <w:tcMar/>
          </w:tcPr>
          <w:p w:rsidRPr="0094082A" w:rsidR="0094082A" w:rsidP="00D0798C" w:rsidRDefault="0094082A" w14:paraId="2E0761EE" w14:textId="77777777">
            <w:pPr>
              <w:rPr>
                <w:rFonts w:ascii="Arial" w:hAnsi="Arial" w:cs="Arial"/>
                <w:sz w:val="22"/>
                <w:szCs w:val="22"/>
              </w:rPr>
            </w:pPr>
          </w:p>
        </w:tc>
      </w:tr>
      <w:tr w:rsidRPr="0094082A" w:rsidR="0094082A" w:rsidTr="3CEA8648" w14:paraId="6AF10FD8" w14:textId="6C44A978">
        <w:tc>
          <w:tcPr>
            <w:tcW w:w="1166" w:type="dxa"/>
            <w:tcMar/>
          </w:tcPr>
          <w:p w:rsidRPr="0094082A" w:rsidR="0094082A" w:rsidP="00D0798C" w:rsidRDefault="0094082A" w14:paraId="36B04E5A" w14:textId="77777777">
            <w:pPr>
              <w:rPr>
                <w:rFonts w:ascii="Arial" w:hAnsi="Arial" w:cs="Arial"/>
                <w:sz w:val="22"/>
                <w:szCs w:val="22"/>
              </w:rPr>
            </w:pPr>
            <w:r w:rsidRPr="0094082A">
              <w:rPr>
                <w:rFonts w:ascii="Arial" w:hAnsi="Arial" w:cs="Arial"/>
                <w:sz w:val="22"/>
                <w:szCs w:val="22"/>
              </w:rPr>
              <w:t>1D.8</w:t>
            </w:r>
          </w:p>
        </w:tc>
        <w:tc>
          <w:tcPr>
            <w:tcW w:w="5811" w:type="dxa"/>
            <w:tcMar/>
          </w:tcPr>
          <w:p w:rsidRPr="0094082A" w:rsidR="0094082A" w:rsidP="00D0798C" w:rsidRDefault="0094082A" w14:paraId="24BAAAE3" w14:textId="77777777">
            <w:pPr>
              <w:rPr>
                <w:rFonts w:ascii="Arial" w:hAnsi="Arial" w:cs="Arial"/>
                <w:sz w:val="22"/>
                <w:szCs w:val="22"/>
              </w:rPr>
            </w:pPr>
            <w:r w:rsidRPr="0094082A">
              <w:rPr>
                <w:rFonts w:ascii="Arial" w:hAnsi="Arial" w:cs="Arial"/>
                <w:sz w:val="22"/>
                <w:szCs w:val="22"/>
              </w:rPr>
              <w:t>Work with colleagues to identify efficient approaches to assessment.</w:t>
            </w:r>
          </w:p>
        </w:tc>
        <w:tc>
          <w:tcPr>
            <w:tcW w:w="937" w:type="dxa"/>
            <w:tcMar/>
          </w:tcPr>
          <w:p w:rsidRPr="0094082A" w:rsidR="0094082A" w:rsidP="00D0798C" w:rsidRDefault="0094082A" w14:paraId="283A984A" w14:textId="77777777">
            <w:pPr>
              <w:rPr>
                <w:rFonts w:ascii="Arial" w:hAnsi="Arial" w:cs="Arial"/>
                <w:sz w:val="22"/>
                <w:szCs w:val="22"/>
              </w:rPr>
            </w:pPr>
          </w:p>
        </w:tc>
        <w:tc>
          <w:tcPr>
            <w:tcW w:w="6034" w:type="dxa"/>
            <w:tcMar/>
          </w:tcPr>
          <w:p w:rsidRPr="0094082A" w:rsidR="0094082A" w:rsidP="00D0798C" w:rsidRDefault="0094082A" w14:paraId="212661C6" w14:textId="77777777">
            <w:pPr>
              <w:rPr>
                <w:rFonts w:ascii="Arial" w:hAnsi="Arial" w:cs="Arial"/>
                <w:sz w:val="22"/>
                <w:szCs w:val="22"/>
              </w:rPr>
            </w:pPr>
          </w:p>
        </w:tc>
      </w:tr>
      <w:tr w:rsidRPr="0094082A" w:rsidR="0094082A" w:rsidTr="3CEA8648" w14:paraId="062E8203" w14:textId="5881A219">
        <w:tc>
          <w:tcPr>
            <w:tcW w:w="1166" w:type="dxa"/>
            <w:tcMar/>
          </w:tcPr>
          <w:p w:rsidRPr="0094082A" w:rsidR="0094082A" w:rsidP="00D0798C" w:rsidRDefault="0094082A" w14:paraId="3CF9BDD1" w14:textId="77777777">
            <w:pPr>
              <w:rPr>
                <w:rFonts w:ascii="Arial" w:hAnsi="Arial" w:cs="Arial"/>
                <w:sz w:val="22"/>
                <w:szCs w:val="22"/>
              </w:rPr>
            </w:pPr>
            <w:r w:rsidRPr="0094082A">
              <w:rPr>
                <w:rFonts w:ascii="Arial" w:hAnsi="Arial" w:cs="Arial"/>
                <w:sz w:val="22"/>
                <w:szCs w:val="22"/>
              </w:rPr>
              <w:t>1D.9</w:t>
            </w:r>
          </w:p>
        </w:tc>
        <w:tc>
          <w:tcPr>
            <w:tcW w:w="5811" w:type="dxa"/>
            <w:tcMar/>
          </w:tcPr>
          <w:p w:rsidRPr="0094082A" w:rsidR="0094082A" w:rsidP="00D0798C" w:rsidRDefault="0094082A" w14:paraId="53F3C794" w14:textId="77777777">
            <w:pPr>
              <w:rPr>
                <w:rFonts w:ascii="Arial" w:hAnsi="Arial" w:cs="Arial"/>
                <w:sz w:val="22"/>
                <w:szCs w:val="22"/>
              </w:rPr>
            </w:pPr>
            <w:r w:rsidRPr="0094082A">
              <w:rPr>
                <w:rFonts w:ascii="Arial" w:hAnsi="Arial" w:cs="Arial"/>
                <w:sz w:val="22"/>
                <w:szCs w:val="22"/>
              </w:rPr>
              <w:t>Use information from assessment to adjust curriculum and plans so that any gaps in children’s learning are addressed and support the child’s development.</w:t>
            </w:r>
          </w:p>
        </w:tc>
        <w:tc>
          <w:tcPr>
            <w:tcW w:w="937" w:type="dxa"/>
            <w:tcMar/>
          </w:tcPr>
          <w:p w:rsidRPr="0094082A" w:rsidR="0094082A" w:rsidP="00D0798C" w:rsidRDefault="0094082A" w14:paraId="4A3C4BA3" w14:textId="77777777">
            <w:pPr>
              <w:rPr>
                <w:rFonts w:ascii="Arial" w:hAnsi="Arial" w:cs="Arial"/>
                <w:sz w:val="22"/>
                <w:szCs w:val="22"/>
              </w:rPr>
            </w:pPr>
          </w:p>
        </w:tc>
        <w:tc>
          <w:tcPr>
            <w:tcW w:w="6034" w:type="dxa"/>
            <w:tcMar/>
          </w:tcPr>
          <w:p w:rsidRPr="0094082A" w:rsidR="0094082A" w:rsidP="00D0798C" w:rsidRDefault="0094082A" w14:paraId="003489A1" w14:textId="77777777">
            <w:pPr>
              <w:rPr>
                <w:rFonts w:ascii="Arial" w:hAnsi="Arial" w:cs="Arial"/>
                <w:sz w:val="22"/>
                <w:szCs w:val="22"/>
              </w:rPr>
            </w:pPr>
          </w:p>
        </w:tc>
      </w:tr>
      <w:tr w:rsidRPr="0094082A" w:rsidR="0094082A" w:rsidTr="3CEA8648" w14:paraId="1711F434" w14:textId="7A909238">
        <w:tc>
          <w:tcPr>
            <w:tcW w:w="1166" w:type="dxa"/>
            <w:tcMar/>
          </w:tcPr>
          <w:p w:rsidRPr="0094082A" w:rsidR="0094082A" w:rsidP="0094082A" w:rsidRDefault="0094082A" w14:paraId="413E5FBE" w14:textId="77777777">
            <w:pPr>
              <w:rPr>
                <w:rFonts w:ascii="Arial" w:hAnsi="Arial" w:cs="Arial"/>
                <w:b/>
                <w:bCs/>
                <w:sz w:val="22"/>
                <w:szCs w:val="22"/>
              </w:rPr>
            </w:pPr>
            <w:r w:rsidRPr="0094082A">
              <w:rPr>
                <w:rFonts w:ascii="Arial" w:hAnsi="Arial" w:cs="Arial"/>
                <w:b/>
                <w:bCs/>
                <w:sz w:val="22"/>
                <w:szCs w:val="22"/>
              </w:rPr>
              <w:t>2</w:t>
            </w:r>
          </w:p>
        </w:tc>
        <w:tc>
          <w:tcPr>
            <w:tcW w:w="5811" w:type="dxa"/>
            <w:tcMar/>
          </w:tcPr>
          <w:p w:rsidRPr="0094082A" w:rsidR="0094082A" w:rsidP="0094082A" w:rsidRDefault="0094082A" w14:paraId="10EBCDC6" w14:textId="77777777">
            <w:pPr>
              <w:rPr>
                <w:rFonts w:ascii="Arial" w:hAnsi="Arial" w:cs="Arial"/>
                <w:b/>
                <w:bCs/>
                <w:sz w:val="22"/>
                <w:szCs w:val="22"/>
              </w:rPr>
            </w:pPr>
            <w:r w:rsidRPr="0094082A">
              <w:rPr>
                <w:rFonts w:ascii="Arial" w:hAnsi="Arial" w:cs="Arial"/>
                <w:b/>
                <w:bCs/>
                <w:sz w:val="22"/>
                <w:szCs w:val="22"/>
              </w:rPr>
              <w:t>Supporting children with Special Educational Needs and Disabilities (SEND)</w:t>
            </w:r>
          </w:p>
        </w:tc>
        <w:tc>
          <w:tcPr>
            <w:tcW w:w="937" w:type="dxa"/>
            <w:tcMar/>
          </w:tcPr>
          <w:p w:rsidRPr="0094082A" w:rsidR="0094082A" w:rsidP="0094082A" w:rsidRDefault="0094082A" w14:paraId="4141DEED" w14:textId="241FEB60">
            <w:pPr>
              <w:rPr>
                <w:rFonts w:ascii="Arial" w:hAnsi="Arial" w:cs="Arial"/>
                <w:b/>
                <w:bCs/>
                <w:sz w:val="22"/>
                <w:szCs w:val="22"/>
              </w:rPr>
            </w:pPr>
            <w:r w:rsidRPr="0094082A">
              <w:rPr>
                <w:rFonts w:ascii="Arial" w:hAnsi="Arial" w:cs="Arial"/>
                <w:b/>
                <w:bCs/>
                <w:i/>
                <w:iCs/>
                <w:sz w:val="22"/>
                <w:szCs w:val="22"/>
              </w:rPr>
              <w:t>Met (Y/N)</w:t>
            </w:r>
          </w:p>
        </w:tc>
        <w:tc>
          <w:tcPr>
            <w:tcW w:w="6034" w:type="dxa"/>
            <w:tcMar/>
          </w:tcPr>
          <w:p w:rsidRPr="0094082A" w:rsidR="0094082A" w:rsidP="0094082A" w:rsidRDefault="0094082A" w14:paraId="1746590C" w14:textId="77957BF1">
            <w:pPr>
              <w:rPr>
                <w:rFonts w:ascii="Arial" w:hAnsi="Arial" w:cs="Arial"/>
                <w:b/>
                <w:bCs/>
                <w:sz w:val="22"/>
                <w:szCs w:val="22"/>
              </w:rPr>
            </w:pPr>
            <w:r w:rsidRPr="0094082A">
              <w:rPr>
                <w:rFonts w:ascii="Arial" w:hAnsi="Arial" w:cs="Arial"/>
                <w:b/>
                <w:bCs/>
                <w:i/>
                <w:iCs/>
                <w:sz w:val="22"/>
                <w:szCs w:val="22"/>
              </w:rPr>
              <w:t>Evidence</w:t>
            </w:r>
          </w:p>
        </w:tc>
      </w:tr>
      <w:tr w:rsidRPr="0094082A" w:rsidR="0094082A" w:rsidTr="3CEA8648" w14:paraId="6A2EF745" w14:textId="00D2D60A">
        <w:tc>
          <w:tcPr>
            <w:tcW w:w="7914" w:type="dxa"/>
            <w:gridSpan w:val="3"/>
            <w:tcMar/>
          </w:tcPr>
          <w:p w:rsidRPr="0094082A" w:rsidR="0094082A" w:rsidP="00D0798C" w:rsidRDefault="0094082A" w14:paraId="26D23B05" w14:textId="77777777">
            <w:pPr>
              <w:rPr>
                <w:rFonts w:ascii="Arial" w:hAnsi="Arial" w:cs="Arial"/>
                <w:sz w:val="22"/>
                <w:szCs w:val="22"/>
              </w:rPr>
            </w:pPr>
            <w:r w:rsidRPr="0094082A">
              <w:rPr>
                <w:rFonts w:ascii="Arial" w:hAnsi="Arial" w:cs="Arial"/>
                <w:i/>
                <w:iCs/>
                <w:sz w:val="22"/>
                <w:szCs w:val="22"/>
              </w:rPr>
              <w:t>Educators will learn that:</w:t>
            </w:r>
          </w:p>
        </w:tc>
        <w:tc>
          <w:tcPr>
            <w:tcW w:w="6034" w:type="dxa"/>
            <w:tcMar/>
          </w:tcPr>
          <w:p w:rsidRPr="0094082A" w:rsidR="0094082A" w:rsidP="00D0798C" w:rsidRDefault="0094082A" w14:paraId="3369E559" w14:textId="77777777">
            <w:pPr>
              <w:rPr>
                <w:rFonts w:ascii="Arial" w:hAnsi="Arial" w:cs="Arial"/>
                <w:i/>
                <w:iCs/>
                <w:sz w:val="22"/>
                <w:szCs w:val="22"/>
              </w:rPr>
            </w:pPr>
          </w:p>
        </w:tc>
      </w:tr>
      <w:tr w:rsidRPr="0094082A" w:rsidR="0094082A" w:rsidTr="3CEA8648" w14:paraId="6472CA3F" w14:textId="00904527">
        <w:tc>
          <w:tcPr>
            <w:tcW w:w="1166" w:type="dxa"/>
            <w:tcMar/>
          </w:tcPr>
          <w:p w:rsidRPr="0094082A" w:rsidR="0094082A" w:rsidP="00D0798C" w:rsidRDefault="0094082A" w14:paraId="26D104B5" w14:textId="77777777">
            <w:pPr>
              <w:rPr>
                <w:rFonts w:ascii="Arial" w:hAnsi="Arial" w:cs="Arial"/>
                <w:sz w:val="22"/>
                <w:szCs w:val="22"/>
              </w:rPr>
            </w:pPr>
            <w:r w:rsidRPr="0094082A">
              <w:rPr>
                <w:rFonts w:ascii="Arial" w:hAnsi="Arial" w:cs="Arial"/>
                <w:sz w:val="22"/>
                <w:szCs w:val="22"/>
              </w:rPr>
              <w:t>2.1</w:t>
            </w:r>
          </w:p>
        </w:tc>
        <w:tc>
          <w:tcPr>
            <w:tcW w:w="5811" w:type="dxa"/>
            <w:tcMar/>
          </w:tcPr>
          <w:p w:rsidRPr="0094082A" w:rsidR="0094082A" w:rsidP="00D0798C" w:rsidRDefault="0094082A" w14:paraId="3BAE6A26" w14:textId="77777777">
            <w:pPr>
              <w:rPr>
                <w:rFonts w:ascii="Arial" w:hAnsi="Arial" w:cs="Arial"/>
                <w:sz w:val="22"/>
                <w:szCs w:val="22"/>
              </w:rPr>
            </w:pPr>
            <w:r w:rsidRPr="0094082A">
              <w:rPr>
                <w:rFonts w:ascii="Arial" w:hAnsi="Arial" w:cs="Arial"/>
                <w:sz w:val="22"/>
                <w:szCs w:val="22"/>
              </w:rPr>
              <w:t>All children and young people are entitled to a quality education, one that is appropriate to their needs, promotes high standards and the fulfilment of potential</w:t>
            </w:r>
          </w:p>
        </w:tc>
        <w:tc>
          <w:tcPr>
            <w:tcW w:w="937" w:type="dxa"/>
            <w:tcMar/>
          </w:tcPr>
          <w:p w:rsidRPr="0094082A" w:rsidR="0094082A" w:rsidP="00D0798C" w:rsidRDefault="0094082A" w14:paraId="2D2AF7D7" w14:textId="77777777">
            <w:pPr>
              <w:rPr>
                <w:rFonts w:ascii="Arial" w:hAnsi="Arial" w:cs="Arial"/>
                <w:sz w:val="22"/>
                <w:szCs w:val="22"/>
              </w:rPr>
            </w:pPr>
          </w:p>
        </w:tc>
        <w:tc>
          <w:tcPr>
            <w:tcW w:w="6034" w:type="dxa"/>
            <w:tcMar/>
          </w:tcPr>
          <w:p w:rsidRPr="0094082A" w:rsidR="0094082A" w:rsidP="00D0798C" w:rsidRDefault="0094082A" w14:paraId="39B9A287" w14:textId="77777777">
            <w:pPr>
              <w:rPr>
                <w:rFonts w:ascii="Arial" w:hAnsi="Arial" w:cs="Arial"/>
                <w:sz w:val="22"/>
                <w:szCs w:val="22"/>
              </w:rPr>
            </w:pPr>
          </w:p>
        </w:tc>
      </w:tr>
      <w:tr w:rsidRPr="0094082A" w:rsidR="0094082A" w:rsidTr="3CEA8648" w14:paraId="2B24B4FC" w14:textId="219CDD77">
        <w:tc>
          <w:tcPr>
            <w:tcW w:w="1166" w:type="dxa"/>
            <w:tcMar/>
          </w:tcPr>
          <w:p w:rsidRPr="0094082A" w:rsidR="0094082A" w:rsidP="00D0798C" w:rsidRDefault="0094082A" w14:paraId="22C5B63E" w14:textId="77777777">
            <w:pPr>
              <w:rPr>
                <w:rFonts w:ascii="Arial" w:hAnsi="Arial" w:cs="Arial"/>
                <w:sz w:val="22"/>
                <w:szCs w:val="22"/>
              </w:rPr>
            </w:pPr>
            <w:r w:rsidRPr="0094082A">
              <w:rPr>
                <w:rFonts w:ascii="Arial" w:hAnsi="Arial" w:cs="Arial"/>
                <w:sz w:val="22"/>
                <w:szCs w:val="22"/>
              </w:rPr>
              <w:t>2.2</w:t>
            </w:r>
          </w:p>
        </w:tc>
        <w:tc>
          <w:tcPr>
            <w:tcW w:w="5811" w:type="dxa"/>
            <w:tcMar/>
          </w:tcPr>
          <w:p w:rsidR="00DD0C30" w:rsidP="00D0798C" w:rsidRDefault="0094082A" w14:paraId="7580FD20" w14:textId="77777777">
            <w:pPr>
              <w:rPr>
                <w:rFonts w:ascii="Arial" w:hAnsi="Arial" w:cs="Arial"/>
                <w:sz w:val="22"/>
                <w:szCs w:val="22"/>
              </w:rPr>
            </w:pPr>
            <w:r w:rsidRPr="0094082A">
              <w:rPr>
                <w:rFonts w:ascii="Arial" w:hAnsi="Arial" w:cs="Arial"/>
                <w:sz w:val="22"/>
                <w:szCs w:val="22"/>
              </w:rPr>
              <w:t xml:space="preserve">There are four general areas of need, and how to balance these against a detailed understanding of an individual baby or child’s needs: </w:t>
            </w:r>
          </w:p>
          <w:p w:rsidRPr="00DD0C30" w:rsidR="00DD0C30" w:rsidP="00DD0C30" w:rsidRDefault="0094082A" w14:paraId="67DA3A90" w14:textId="77777777">
            <w:pPr>
              <w:pStyle w:val="ListParagraph"/>
              <w:numPr>
                <w:ilvl w:val="0"/>
                <w:numId w:val="12"/>
              </w:numPr>
              <w:rPr>
                <w:rFonts w:ascii="Arial" w:hAnsi="Arial" w:cs="Arial"/>
                <w:sz w:val="21"/>
                <w:szCs w:val="21"/>
              </w:rPr>
            </w:pPr>
            <w:r w:rsidRPr="00DD0C30">
              <w:rPr>
                <w:rFonts w:ascii="Arial" w:hAnsi="Arial" w:cs="Arial"/>
                <w:sz w:val="21"/>
                <w:szCs w:val="21"/>
              </w:rPr>
              <w:t xml:space="preserve">communication and </w:t>
            </w:r>
            <w:proofErr w:type="gramStart"/>
            <w:r w:rsidRPr="00DD0C30">
              <w:rPr>
                <w:rFonts w:ascii="Arial" w:hAnsi="Arial" w:cs="Arial"/>
                <w:sz w:val="21"/>
                <w:szCs w:val="21"/>
              </w:rPr>
              <w:t>interaction;</w:t>
            </w:r>
            <w:proofErr w:type="gramEnd"/>
            <w:r w:rsidRPr="00DD0C30">
              <w:rPr>
                <w:rFonts w:ascii="Arial" w:hAnsi="Arial" w:cs="Arial"/>
                <w:sz w:val="21"/>
                <w:szCs w:val="21"/>
              </w:rPr>
              <w:t xml:space="preserve"> </w:t>
            </w:r>
          </w:p>
          <w:p w:rsidRPr="00DD0C30" w:rsidR="00DD0C30" w:rsidP="00DD0C30" w:rsidRDefault="0094082A" w14:paraId="042E3A83" w14:textId="77777777">
            <w:pPr>
              <w:pStyle w:val="ListParagraph"/>
              <w:numPr>
                <w:ilvl w:val="0"/>
                <w:numId w:val="12"/>
              </w:numPr>
              <w:rPr>
                <w:rFonts w:ascii="Arial" w:hAnsi="Arial" w:cs="Arial"/>
                <w:sz w:val="21"/>
                <w:szCs w:val="21"/>
              </w:rPr>
            </w:pPr>
            <w:r w:rsidRPr="00DD0C30">
              <w:rPr>
                <w:rFonts w:ascii="Arial" w:hAnsi="Arial" w:cs="Arial"/>
                <w:sz w:val="21"/>
                <w:szCs w:val="21"/>
              </w:rPr>
              <w:t xml:space="preserve">cognition and </w:t>
            </w:r>
            <w:proofErr w:type="gramStart"/>
            <w:r w:rsidRPr="00DD0C30">
              <w:rPr>
                <w:rFonts w:ascii="Arial" w:hAnsi="Arial" w:cs="Arial"/>
                <w:sz w:val="21"/>
                <w:szCs w:val="21"/>
              </w:rPr>
              <w:t>learning;</w:t>
            </w:r>
            <w:proofErr w:type="gramEnd"/>
            <w:r w:rsidRPr="00DD0C30">
              <w:rPr>
                <w:rFonts w:ascii="Arial" w:hAnsi="Arial" w:cs="Arial"/>
                <w:sz w:val="21"/>
                <w:szCs w:val="21"/>
              </w:rPr>
              <w:t xml:space="preserve"> </w:t>
            </w:r>
          </w:p>
          <w:p w:rsidRPr="00DD0C30" w:rsidR="00DD0C30" w:rsidP="00DD0C30" w:rsidRDefault="0094082A" w14:paraId="6FA6DE92" w14:textId="77777777">
            <w:pPr>
              <w:pStyle w:val="ListParagraph"/>
              <w:numPr>
                <w:ilvl w:val="0"/>
                <w:numId w:val="12"/>
              </w:numPr>
              <w:rPr>
                <w:rFonts w:ascii="Arial" w:hAnsi="Arial" w:cs="Arial"/>
                <w:sz w:val="21"/>
                <w:szCs w:val="21"/>
              </w:rPr>
            </w:pPr>
            <w:r w:rsidRPr="00DD0C30">
              <w:rPr>
                <w:rFonts w:ascii="Arial" w:hAnsi="Arial" w:cs="Arial"/>
                <w:sz w:val="21"/>
                <w:szCs w:val="21"/>
              </w:rPr>
              <w:t xml:space="preserve">social, emotional and mental </w:t>
            </w:r>
            <w:proofErr w:type="gramStart"/>
            <w:r w:rsidRPr="00DD0C30">
              <w:rPr>
                <w:rFonts w:ascii="Arial" w:hAnsi="Arial" w:cs="Arial"/>
                <w:sz w:val="21"/>
                <w:szCs w:val="21"/>
              </w:rPr>
              <w:t>health;</w:t>
            </w:r>
            <w:proofErr w:type="gramEnd"/>
            <w:r w:rsidRPr="00DD0C30">
              <w:rPr>
                <w:rFonts w:ascii="Arial" w:hAnsi="Arial" w:cs="Arial"/>
                <w:sz w:val="21"/>
                <w:szCs w:val="21"/>
              </w:rPr>
              <w:t xml:space="preserve"> </w:t>
            </w:r>
          </w:p>
          <w:p w:rsidRPr="00DD0C30" w:rsidR="0094082A" w:rsidP="00DD0C30" w:rsidRDefault="0094082A" w14:paraId="15ED3CD2" w14:textId="7C875A79">
            <w:pPr>
              <w:pStyle w:val="ListParagraph"/>
              <w:numPr>
                <w:ilvl w:val="0"/>
                <w:numId w:val="12"/>
              </w:numPr>
              <w:rPr>
                <w:rFonts w:ascii="Arial" w:hAnsi="Arial" w:cs="Arial"/>
                <w:sz w:val="22"/>
                <w:szCs w:val="22"/>
              </w:rPr>
            </w:pPr>
            <w:r w:rsidRPr="00DD0C30">
              <w:rPr>
                <w:rFonts w:ascii="Arial" w:hAnsi="Arial" w:cs="Arial"/>
                <w:sz w:val="21"/>
                <w:szCs w:val="21"/>
              </w:rPr>
              <w:t>physical and/or sensory needs.</w:t>
            </w:r>
          </w:p>
        </w:tc>
        <w:tc>
          <w:tcPr>
            <w:tcW w:w="937" w:type="dxa"/>
            <w:tcMar/>
          </w:tcPr>
          <w:p w:rsidRPr="0094082A" w:rsidR="0094082A" w:rsidP="00D0798C" w:rsidRDefault="0094082A" w14:paraId="49430507" w14:textId="77777777">
            <w:pPr>
              <w:rPr>
                <w:rFonts w:ascii="Arial" w:hAnsi="Arial" w:cs="Arial"/>
                <w:sz w:val="22"/>
                <w:szCs w:val="22"/>
              </w:rPr>
            </w:pPr>
          </w:p>
        </w:tc>
        <w:tc>
          <w:tcPr>
            <w:tcW w:w="6034" w:type="dxa"/>
            <w:tcMar/>
          </w:tcPr>
          <w:p w:rsidRPr="0094082A" w:rsidR="0094082A" w:rsidP="00D0798C" w:rsidRDefault="0094082A" w14:paraId="19E8DF59" w14:textId="77777777">
            <w:pPr>
              <w:rPr>
                <w:rFonts w:ascii="Arial" w:hAnsi="Arial" w:cs="Arial"/>
                <w:sz w:val="22"/>
                <w:szCs w:val="22"/>
              </w:rPr>
            </w:pPr>
          </w:p>
        </w:tc>
      </w:tr>
      <w:tr w:rsidRPr="0094082A" w:rsidR="0094082A" w:rsidTr="3CEA8648" w14:paraId="183B87E7" w14:textId="15CD06E4">
        <w:tc>
          <w:tcPr>
            <w:tcW w:w="1166" w:type="dxa"/>
            <w:tcMar/>
          </w:tcPr>
          <w:p w:rsidRPr="0094082A" w:rsidR="0094082A" w:rsidP="00D0798C" w:rsidRDefault="0094082A" w14:paraId="3A40006A" w14:textId="77777777">
            <w:pPr>
              <w:rPr>
                <w:rFonts w:ascii="Arial" w:hAnsi="Arial" w:cs="Arial"/>
                <w:sz w:val="22"/>
                <w:szCs w:val="22"/>
              </w:rPr>
            </w:pPr>
            <w:r w:rsidRPr="0094082A">
              <w:rPr>
                <w:rFonts w:ascii="Arial" w:hAnsi="Arial" w:cs="Arial"/>
                <w:sz w:val="22"/>
                <w:szCs w:val="22"/>
              </w:rPr>
              <w:t>2.3</w:t>
            </w:r>
          </w:p>
        </w:tc>
        <w:tc>
          <w:tcPr>
            <w:tcW w:w="5811" w:type="dxa"/>
            <w:tcMar/>
          </w:tcPr>
          <w:p w:rsidRPr="0094082A" w:rsidR="0094082A" w:rsidP="00D0798C" w:rsidRDefault="0094082A" w14:paraId="445CA651" w14:textId="77777777">
            <w:pPr>
              <w:rPr>
                <w:rFonts w:ascii="Arial" w:hAnsi="Arial" w:cs="Arial"/>
                <w:sz w:val="22"/>
                <w:szCs w:val="22"/>
              </w:rPr>
            </w:pPr>
            <w:r w:rsidRPr="0094082A">
              <w:rPr>
                <w:rFonts w:ascii="Arial" w:hAnsi="Arial" w:cs="Arial"/>
                <w:sz w:val="22"/>
                <w:szCs w:val="22"/>
              </w:rPr>
              <w:t>There are appropriate strategies for supporting a baby or child with SEND.</w:t>
            </w:r>
          </w:p>
        </w:tc>
        <w:tc>
          <w:tcPr>
            <w:tcW w:w="937" w:type="dxa"/>
            <w:tcMar/>
          </w:tcPr>
          <w:p w:rsidRPr="0094082A" w:rsidR="0094082A" w:rsidP="00D0798C" w:rsidRDefault="0094082A" w14:paraId="31655A07" w14:textId="77777777">
            <w:pPr>
              <w:rPr>
                <w:rFonts w:ascii="Arial" w:hAnsi="Arial" w:cs="Arial"/>
                <w:sz w:val="22"/>
                <w:szCs w:val="22"/>
              </w:rPr>
            </w:pPr>
          </w:p>
        </w:tc>
        <w:tc>
          <w:tcPr>
            <w:tcW w:w="6034" w:type="dxa"/>
            <w:tcMar/>
          </w:tcPr>
          <w:p w:rsidRPr="0094082A" w:rsidR="0094082A" w:rsidP="00D0798C" w:rsidRDefault="0094082A" w14:paraId="758E1D16" w14:textId="77777777">
            <w:pPr>
              <w:rPr>
                <w:rFonts w:ascii="Arial" w:hAnsi="Arial" w:cs="Arial"/>
                <w:sz w:val="22"/>
                <w:szCs w:val="22"/>
              </w:rPr>
            </w:pPr>
          </w:p>
        </w:tc>
      </w:tr>
      <w:tr w:rsidRPr="0094082A" w:rsidR="0094082A" w:rsidTr="3CEA8648" w14:paraId="1E520F87" w14:textId="67FEC109">
        <w:tc>
          <w:tcPr>
            <w:tcW w:w="1166" w:type="dxa"/>
            <w:tcMar/>
          </w:tcPr>
          <w:p w:rsidRPr="0094082A" w:rsidR="0094082A" w:rsidP="00D0798C" w:rsidRDefault="0094082A" w14:paraId="3ED955BA" w14:textId="77777777">
            <w:pPr>
              <w:rPr>
                <w:rFonts w:ascii="Arial" w:hAnsi="Arial" w:cs="Arial"/>
                <w:sz w:val="22"/>
                <w:szCs w:val="22"/>
              </w:rPr>
            </w:pPr>
            <w:r w:rsidRPr="0094082A">
              <w:rPr>
                <w:rFonts w:ascii="Arial" w:hAnsi="Arial" w:cs="Arial"/>
                <w:sz w:val="22"/>
                <w:szCs w:val="22"/>
              </w:rPr>
              <w:t>2.4</w:t>
            </w:r>
          </w:p>
        </w:tc>
        <w:tc>
          <w:tcPr>
            <w:tcW w:w="5811" w:type="dxa"/>
            <w:tcMar/>
          </w:tcPr>
          <w:p w:rsidRPr="0094082A" w:rsidR="0094082A" w:rsidP="00D0798C" w:rsidRDefault="0094082A" w14:paraId="32BA8BE0" w14:textId="77777777">
            <w:pPr>
              <w:rPr>
                <w:rFonts w:ascii="Arial" w:hAnsi="Arial" w:cs="Arial"/>
                <w:sz w:val="22"/>
                <w:szCs w:val="22"/>
              </w:rPr>
            </w:pPr>
            <w:r w:rsidRPr="0094082A">
              <w:rPr>
                <w:rFonts w:ascii="Arial" w:hAnsi="Arial" w:cs="Arial"/>
                <w:sz w:val="22"/>
                <w:szCs w:val="22"/>
              </w:rPr>
              <w:t>A delay in a baby or a child’s learning and development does not necessarily indicate a learning difficulty or disability that requires special educational provision. The delay may be due to a gap in a baby or child’s knowledge and understanding.</w:t>
            </w:r>
          </w:p>
        </w:tc>
        <w:tc>
          <w:tcPr>
            <w:tcW w:w="937" w:type="dxa"/>
            <w:tcMar/>
          </w:tcPr>
          <w:p w:rsidRPr="0094082A" w:rsidR="0094082A" w:rsidP="00D0798C" w:rsidRDefault="0094082A" w14:paraId="3994D8E8" w14:textId="77777777">
            <w:pPr>
              <w:rPr>
                <w:rFonts w:ascii="Arial" w:hAnsi="Arial" w:cs="Arial"/>
                <w:sz w:val="22"/>
                <w:szCs w:val="22"/>
              </w:rPr>
            </w:pPr>
          </w:p>
        </w:tc>
        <w:tc>
          <w:tcPr>
            <w:tcW w:w="6034" w:type="dxa"/>
            <w:tcMar/>
          </w:tcPr>
          <w:p w:rsidRPr="0094082A" w:rsidR="0094082A" w:rsidP="00D0798C" w:rsidRDefault="0094082A" w14:paraId="334073C7" w14:textId="77777777">
            <w:pPr>
              <w:rPr>
                <w:rFonts w:ascii="Arial" w:hAnsi="Arial" w:cs="Arial"/>
                <w:sz w:val="22"/>
                <w:szCs w:val="22"/>
              </w:rPr>
            </w:pPr>
          </w:p>
        </w:tc>
      </w:tr>
      <w:tr w:rsidRPr="0094082A" w:rsidR="0094082A" w:rsidTr="3CEA8648" w14:paraId="5C54CE89" w14:textId="4AA65649">
        <w:tc>
          <w:tcPr>
            <w:tcW w:w="1166" w:type="dxa"/>
            <w:tcMar/>
          </w:tcPr>
          <w:p w:rsidRPr="0094082A" w:rsidR="0094082A" w:rsidP="00D0798C" w:rsidRDefault="0094082A" w14:paraId="4D2A8050" w14:textId="77777777">
            <w:pPr>
              <w:rPr>
                <w:rFonts w:ascii="Arial" w:hAnsi="Arial" w:cs="Arial"/>
                <w:sz w:val="22"/>
                <w:szCs w:val="22"/>
              </w:rPr>
            </w:pPr>
            <w:r w:rsidRPr="0094082A">
              <w:rPr>
                <w:rFonts w:ascii="Arial" w:hAnsi="Arial" w:cs="Arial"/>
                <w:sz w:val="22"/>
                <w:szCs w:val="22"/>
              </w:rPr>
              <w:t>2.5</w:t>
            </w:r>
          </w:p>
        </w:tc>
        <w:tc>
          <w:tcPr>
            <w:tcW w:w="5811" w:type="dxa"/>
            <w:tcMar/>
          </w:tcPr>
          <w:p w:rsidRPr="0094082A" w:rsidR="0094082A" w:rsidP="00D0798C" w:rsidRDefault="0094082A" w14:paraId="728967D5" w14:textId="77777777">
            <w:pPr>
              <w:rPr>
                <w:rFonts w:ascii="Arial" w:hAnsi="Arial" w:cs="Arial"/>
                <w:sz w:val="22"/>
                <w:szCs w:val="22"/>
              </w:rPr>
            </w:pPr>
            <w:r w:rsidRPr="0094082A">
              <w:rPr>
                <w:rFonts w:ascii="Arial" w:hAnsi="Arial" w:cs="Arial"/>
                <w:sz w:val="22"/>
                <w:szCs w:val="22"/>
              </w:rPr>
              <w:t>Difficult or withdrawn behaviour does not necessarily mean that a baby or child has SEND.</w:t>
            </w:r>
          </w:p>
        </w:tc>
        <w:tc>
          <w:tcPr>
            <w:tcW w:w="937" w:type="dxa"/>
            <w:tcMar/>
          </w:tcPr>
          <w:p w:rsidRPr="0094082A" w:rsidR="0094082A" w:rsidP="00D0798C" w:rsidRDefault="0094082A" w14:paraId="1C61505D" w14:textId="77777777">
            <w:pPr>
              <w:rPr>
                <w:rFonts w:ascii="Arial" w:hAnsi="Arial" w:cs="Arial"/>
                <w:sz w:val="22"/>
                <w:szCs w:val="22"/>
              </w:rPr>
            </w:pPr>
          </w:p>
        </w:tc>
        <w:tc>
          <w:tcPr>
            <w:tcW w:w="6034" w:type="dxa"/>
            <w:tcMar/>
          </w:tcPr>
          <w:p w:rsidRPr="0094082A" w:rsidR="0094082A" w:rsidP="00D0798C" w:rsidRDefault="0094082A" w14:paraId="6A4902D0" w14:textId="77777777">
            <w:pPr>
              <w:rPr>
                <w:rFonts w:ascii="Arial" w:hAnsi="Arial" w:cs="Arial"/>
                <w:sz w:val="22"/>
                <w:szCs w:val="22"/>
              </w:rPr>
            </w:pPr>
          </w:p>
        </w:tc>
      </w:tr>
      <w:tr w:rsidRPr="0094082A" w:rsidR="0094082A" w:rsidTr="3CEA8648" w14:paraId="542CD7B6" w14:textId="0DFDCCAB">
        <w:tc>
          <w:tcPr>
            <w:tcW w:w="1166" w:type="dxa"/>
            <w:tcMar/>
          </w:tcPr>
          <w:p w:rsidRPr="0094082A" w:rsidR="0094082A" w:rsidP="00D0798C" w:rsidRDefault="0094082A" w14:paraId="3C8433F0" w14:textId="77777777">
            <w:pPr>
              <w:rPr>
                <w:rFonts w:ascii="Arial" w:hAnsi="Arial" w:cs="Arial"/>
                <w:sz w:val="22"/>
                <w:szCs w:val="22"/>
              </w:rPr>
            </w:pPr>
            <w:r w:rsidRPr="0094082A">
              <w:rPr>
                <w:rFonts w:ascii="Arial" w:hAnsi="Arial" w:cs="Arial"/>
                <w:sz w:val="22"/>
                <w:szCs w:val="22"/>
              </w:rPr>
              <w:t>2.6</w:t>
            </w:r>
          </w:p>
        </w:tc>
        <w:tc>
          <w:tcPr>
            <w:tcW w:w="5811" w:type="dxa"/>
            <w:tcMar/>
          </w:tcPr>
          <w:p w:rsidRPr="0094082A" w:rsidR="0094082A" w:rsidP="00D0798C" w:rsidRDefault="0094082A" w14:paraId="36C953AE" w14:textId="77777777">
            <w:pPr>
              <w:rPr>
                <w:rFonts w:ascii="Arial" w:hAnsi="Arial" w:cs="Arial"/>
                <w:sz w:val="22"/>
                <w:szCs w:val="22"/>
              </w:rPr>
            </w:pPr>
            <w:r w:rsidRPr="0094082A">
              <w:rPr>
                <w:rFonts w:ascii="Arial" w:hAnsi="Arial" w:cs="Arial"/>
                <w:sz w:val="22"/>
                <w:szCs w:val="22"/>
              </w:rPr>
              <w:t>There are specialist aids, resources, and equipment available to support babies and children with SEND.</w:t>
            </w:r>
          </w:p>
        </w:tc>
        <w:tc>
          <w:tcPr>
            <w:tcW w:w="937" w:type="dxa"/>
            <w:tcMar/>
          </w:tcPr>
          <w:p w:rsidRPr="0094082A" w:rsidR="0094082A" w:rsidP="00D0798C" w:rsidRDefault="0094082A" w14:paraId="649C1DB7" w14:textId="77777777">
            <w:pPr>
              <w:rPr>
                <w:rFonts w:ascii="Arial" w:hAnsi="Arial" w:cs="Arial"/>
                <w:sz w:val="22"/>
                <w:szCs w:val="22"/>
              </w:rPr>
            </w:pPr>
          </w:p>
        </w:tc>
        <w:tc>
          <w:tcPr>
            <w:tcW w:w="6034" w:type="dxa"/>
            <w:tcMar/>
          </w:tcPr>
          <w:p w:rsidRPr="0094082A" w:rsidR="0094082A" w:rsidP="00D0798C" w:rsidRDefault="0094082A" w14:paraId="5CA16D33" w14:textId="77777777">
            <w:pPr>
              <w:rPr>
                <w:rFonts w:ascii="Arial" w:hAnsi="Arial" w:cs="Arial"/>
                <w:sz w:val="22"/>
                <w:szCs w:val="22"/>
              </w:rPr>
            </w:pPr>
          </w:p>
        </w:tc>
      </w:tr>
      <w:tr w:rsidRPr="0094082A" w:rsidR="0094082A" w:rsidTr="3CEA8648" w14:paraId="090F3204" w14:textId="37E71665">
        <w:tc>
          <w:tcPr>
            <w:tcW w:w="7914" w:type="dxa"/>
            <w:gridSpan w:val="3"/>
            <w:tcMar/>
          </w:tcPr>
          <w:p w:rsidRPr="0094082A" w:rsidR="0094082A" w:rsidP="00D0798C" w:rsidRDefault="0094082A" w14:paraId="575C3FFA" w14:textId="77777777">
            <w:pPr>
              <w:rPr>
                <w:rFonts w:ascii="Arial" w:hAnsi="Arial" w:cs="Arial"/>
                <w:sz w:val="22"/>
                <w:szCs w:val="22"/>
              </w:rPr>
            </w:pPr>
            <w:r w:rsidRPr="0094082A">
              <w:rPr>
                <w:rFonts w:ascii="Arial" w:hAnsi="Arial" w:cs="Arial"/>
                <w:i/>
                <w:iCs/>
                <w:sz w:val="22"/>
                <w:szCs w:val="22"/>
              </w:rPr>
              <w:t>Educators will learn how to:</w:t>
            </w:r>
          </w:p>
        </w:tc>
        <w:tc>
          <w:tcPr>
            <w:tcW w:w="6034" w:type="dxa"/>
            <w:tcMar/>
          </w:tcPr>
          <w:p w:rsidRPr="0094082A" w:rsidR="0094082A" w:rsidP="00D0798C" w:rsidRDefault="0094082A" w14:paraId="3752E481" w14:textId="77777777">
            <w:pPr>
              <w:rPr>
                <w:rFonts w:ascii="Arial" w:hAnsi="Arial" w:cs="Arial"/>
                <w:i/>
                <w:iCs/>
                <w:sz w:val="22"/>
                <w:szCs w:val="22"/>
              </w:rPr>
            </w:pPr>
          </w:p>
        </w:tc>
      </w:tr>
      <w:tr w:rsidRPr="0094082A" w:rsidR="0094082A" w:rsidTr="3CEA8648" w14:paraId="3353F88E" w14:textId="0214EB1B">
        <w:tc>
          <w:tcPr>
            <w:tcW w:w="1166" w:type="dxa"/>
            <w:tcMar/>
          </w:tcPr>
          <w:p w:rsidRPr="0094082A" w:rsidR="0094082A" w:rsidP="00D0798C" w:rsidRDefault="0094082A" w14:paraId="26FE6EEA" w14:textId="77777777">
            <w:pPr>
              <w:rPr>
                <w:rFonts w:ascii="Arial" w:hAnsi="Arial" w:cs="Arial"/>
                <w:sz w:val="22"/>
                <w:szCs w:val="22"/>
              </w:rPr>
            </w:pPr>
            <w:r w:rsidRPr="0094082A">
              <w:rPr>
                <w:rFonts w:ascii="Arial" w:hAnsi="Arial" w:cs="Arial"/>
                <w:sz w:val="22"/>
                <w:szCs w:val="22"/>
              </w:rPr>
              <w:t>2.7</w:t>
            </w:r>
          </w:p>
        </w:tc>
        <w:tc>
          <w:tcPr>
            <w:tcW w:w="5811" w:type="dxa"/>
            <w:tcMar/>
          </w:tcPr>
          <w:p w:rsidRPr="0094082A" w:rsidR="0094082A" w:rsidP="00D0798C" w:rsidRDefault="0094082A" w14:paraId="09F1C7F9" w14:textId="77777777">
            <w:pPr>
              <w:rPr>
                <w:rFonts w:ascii="Arial" w:hAnsi="Arial" w:cs="Arial"/>
                <w:sz w:val="22"/>
                <w:szCs w:val="22"/>
              </w:rPr>
            </w:pPr>
            <w:r w:rsidRPr="0094082A">
              <w:rPr>
                <w:rFonts w:ascii="Arial" w:hAnsi="Arial" w:cs="Arial"/>
                <w:sz w:val="22"/>
                <w:szCs w:val="22"/>
              </w:rPr>
              <w:t>Explain and apply the Early Years Foundation Stage statutory framework and SEND code of practice in relation to the care and education of babies and children with SEND through a graduated approach.</w:t>
            </w:r>
          </w:p>
        </w:tc>
        <w:tc>
          <w:tcPr>
            <w:tcW w:w="937" w:type="dxa"/>
            <w:tcMar/>
          </w:tcPr>
          <w:p w:rsidRPr="0094082A" w:rsidR="0094082A" w:rsidP="00D0798C" w:rsidRDefault="0094082A" w14:paraId="1B916171" w14:textId="77777777">
            <w:pPr>
              <w:rPr>
                <w:rFonts w:ascii="Arial" w:hAnsi="Arial" w:cs="Arial"/>
                <w:sz w:val="22"/>
                <w:szCs w:val="22"/>
              </w:rPr>
            </w:pPr>
          </w:p>
        </w:tc>
        <w:tc>
          <w:tcPr>
            <w:tcW w:w="6034" w:type="dxa"/>
            <w:tcMar/>
          </w:tcPr>
          <w:p w:rsidRPr="0094082A" w:rsidR="0094082A" w:rsidP="00D0798C" w:rsidRDefault="0094082A" w14:paraId="778C0DCC" w14:textId="77777777">
            <w:pPr>
              <w:rPr>
                <w:rFonts w:ascii="Arial" w:hAnsi="Arial" w:cs="Arial"/>
                <w:sz w:val="22"/>
                <w:szCs w:val="22"/>
              </w:rPr>
            </w:pPr>
          </w:p>
        </w:tc>
      </w:tr>
      <w:tr w:rsidRPr="0094082A" w:rsidR="0094082A" w:rsidTr="3CEA8648" w14:paraId="48F61A28" w14:textId="52FA44A5">
        <w:tc>
          <w:tcPr>
            <w:tcW w:w="1166" w:type="dxa"/>
            <w:tcMar/>
          </w:tcPr>
          <w:p w:rsidRPr="0094082A" w:rsidR="0094082A" w:rsidP="00D0798C" w:rsidRDefault="0094082A" w14:paraId="37732485" w14:textId="77777777">
            <w:pPr>
              <w:rPr>
                <w:rFonts w:ascii="Arial" w:hAnsi="Arial" w:cs="Arial"/>
                <w:sz w:val="22"/>
                <w:szCs w:val="22"/>
              </w:rPr>
            </w:pPr>
            <w:r w:rsidRPr="0094082A">
              <w:rPr>
                <w:rFonts w:ascii="Arial" w:hAnsi="Arial" w:cs="Arial"/>
                <w:sz w:val="22"/>
                <w:szCs w:val="22"/>
              </w:rPr>
              <w:t>2.8</w:t>
            </w:r>
          </w:p>
        </w:tc>
        <w:tc>
          <w:tcPr>
            <w:tcW w:w="5811" w:type="dxa"/>
            <w:tcMar/>
          </w:tcPr>
          <w:p w:rsidRPr="0094082A" w:rsidR="0094082A" w:rsidP="00D0798C" w:rsidRDefault="0094082A" w14:paraId="574CE05A" w14:textId="77777777">
            <w:pPr>
              <w:rPr>
                <w:rFonts w:ascii="Arial" w:hAnsi="Arial" w:cs="Arial"/>
                <w:sz w:val="22"/>
                <w:szCs w:val="22"/>
              </w:rPr>
            </w:pPr>
            <w:r w:rsidRPr="0094082A">
              <w:rPr>
                <w:rFonts w:ascii="Arial" w:hAnsi="Arial" w:cs="Arial"/>
                <w:sz w:val="22"/>
                <w:szCs w:val="22"/>
              </w:rPr>
              <w:t>Work effectively in partnership with others, including parents and/or carers, to promote and implement appropriate strategies for supporting the progress of babies and children with SEND.</w:t>
            </w:r>
          </w:p>
        </w:tc>
        <w:tc>
          <w:tcPr>
            <w:tcW w:w="937" w:type="dxa"/>
            <w:tcMar/>
          </w:tcPr>
          <w:p w:rsidRPr="0094082A" w:rsidR="0094082A" w:rsidP="00D0798C" w:rsidRDefault="0094082A" w14:paraId="3B47B4F6" w14:textId="77777777">
            <w:pPr>
              <w:rPr>
                <w:rFonts w:ascii="Arial" w:hAnsi="Arial" w:cs="Arial"/>
                <w:sz w:val="22"/>
                <w:szCs w:val="22"/>
              </w:rPr>
            </w:pPr>
          </w:p>
        </w:tc>
        <w:tc>
          <w:tcPr>
            <w:tcW w:w="6034" w:type="dxa"/>
            <w:tcMar/>
          </w:tcPr>
          <w:p w:rsidRPr="0094082A" w:rsidR="0094082A" w:rsidP="00D0798C" w:rsidRDefault="0094082A" w14:paraId="66285052" w14:textId="77777777">
            <w:pPr>
              <w:rPr>
                <w:rFonts w:ascii="Arial" w:hAnsi="Arial" w:cs="Arial"/>
                <w:sz w:val="22"/>
                <w:szCs w:val="22"/>
              </w:rPr>
            </w:pPr>
          </w:p>
        </w:tc>
      </w:tr>
      <w:tr w:rsidRPr="0094082A" w:rsidR="0094082A" w:rsidTr="3CEA8648" w14:paraId="528710CD" w14:textId="339E4696">
        <w:tc>
          <w:tcPr>
            <w:tcW w:w="1166" w:type="dxa"/>
            <w:tcMar/>
          </w:tcPr>
          <w:p w:rsidRPr="0094082A" w:rsidR="0094082A" w:rsidP="00D0798C" w:rsidRDefault="0094082A" w14:paraId="245653BD" w14:textId="77777777">
            <w:pPr>
              <w:rPr>
                <w:rFonts w:ascii="Arial" w:hAnsi="Arial" w:cs="Arial"/>
                <w:sz w:val="22"/>
                <w:szCs w:val="22"/>
              </w:rPr>
            </w:pPr>
            <w:r w:rsidRPr="0094082A">
              <w:rPr>
                <w:rFonts w:ascii="Arial" w:hAnsi="Arial" w:cs="Arial"/>
                <w:sz w:val="22"/>
                <w:szCs w:val="22"/>
              </w:rPr>
              <w:t>2.9</w:t>
            </w:r>
          </w:p>
        </w:tc>
        <w:tc>
          <w:tcPr>
            <w:tcW w:w="5811" w:type="dxa"/>
            <w:tcMar/>
          </w:tcPr>
          <w:p w:rsidRPr="0094082A" w:rsidR="0094082A" w:rsidP="00D0798C" w:rsidRDefault="0094082A" w14:paraId="1ED74005" w14:textId="77777777">
            <w:pPr>
              <w:rPr>
                <w:rFonts w:ascii="Arial" w:hAnsi="Arial" w:cs="Arial"/>
                <w:sz w:val="22"/>
                <w:szCs w:val="22"/>
              </w:rPr>
            </w:pPr>
            <w:r w:rsidRPr="0094082A">
              <w:rPr>
                <w:rFonts w:ascii="Arial" w:hAnsi="Arial" w:cs="Arial"/>
                <w:sz w:val="22"/>
                <w:szCs w:val="22"/>
              </w:rPr>
              <w:t>Promote and encourage a working environment that values and respects the individual developmental needs and stages of babies and children with SEND.</w:t>
            </w:r>
          </w:p>
        </w:tc>
        <w:tc>
          <w:tcPr>
            <w:tcW w:w="937" w:type="dxa"/>
            <w:tcMar/>
          </w:tcPr>
          <w:p w:rsidRPr="0094082A" w:rsidR="0094082A" w:rsidP="00D0798C" w:rsidRDefault="0094082A" w14:paraId="42BFC8CC" w14:textId="77777777">
            <w:pPr>
              <w:rPr>
                <w:rFonts w:ascii="Arial" w:hAnsi="Arial" w:cs="Arial"/>
                <w:sz w:val="22"/>
                <w:szCs w:val="22"/>
              </w:rPr>
            </w:pPr>
          </w:p>
        </w:tc>
        <w:tc>
          <w:tcPr>
            <w:tcW w:w="6034" w:type="dxa"/>
            <w:tcMar/>
          </w:tcPr>
          <w:p w:rsidRPr="0094082A" w:rsidR="0094082A" w:rsidP="00D0798C" w:rsidRDefault="0094082A" w14:paraId="5A06B870" w14:textId="77777777">
            <w:pPr>
              <w:rPr>
                <w:rFonts w:ascii="Arial" w:hAnsi="Arial" w:cs="Arial"/>
                <w:sz w:val="22"/>
                <w:szCs w:val="22"/>
              </w:rPr>
            </w:pPr>
          </w:p>
        </w:tc>
      </w:tr>
      <w:tr w:rsidRPr="0094082A" w:rsidR="0094082A" w:rsidTr="3CEA8648" w14:paraId="031F0797" w14:textId="4EDE999F">
        <w:tc>
          <w:tcPr>
            <w:tcW w:w="1166" w:type="dxa"/>
            <w:tcMar/>
          </w:tcPr>
          <w:p w:rsidRPr="0094082A" w:rsidR="0094082A" w:rsidP="00D0798C" w:rsidRDefault="0094082A" w14:paraId="229C6862" w14:textId="77777777">
            <w:pPr>
              <w:rPr>
                <w:rFonts w:ascii="Arial" w:hAnsi="Arial" w:cs="Arial"/>
                <w:sz w:val="22"/>
                <w:szCs w:val="22"/>
              </w:rPr>
            </w:pPr>
            <w:r w:rsidRPr="0094082A">
              <w:rPr>
                <w:rFonts w:ascii="Arial" w:hAnsi="Arial" w:cs="Arial"/>
                <w:sz w:val="22"/>
                <w:szCs w:val="22"/>
              </w:rPr>
              <w:t>2.10</w:t>
            </w:r>
          </w:p>
        </w:tc>
        <w:tc>
          <w:tcPr>
            <w:tcW w:w="5811" w:type="dxa"/>
            <w:tcMar/>
          </w:tcPr>
          <w:p w:rsidRPr="0094082A" w:rsidR="0094082A" w:rsidP="00D0798C" w:rsidRDefault="0094082A" w14:paraId="655D3E42" w14:textId="77777777">
            <w:pPr>
              <w:rPr>
                <w:rFonts w:ascii="Arial" w:hAnsi="Arial" w:cs="Arial"/>
                <w:sz w:val="22"/>
                <w:szCs w:val="22"/>
              </w:rPr>
            </w:pPr>
            <w:r w:rsidRPr="0094082A">
              <w:rPr>
                <w:rFonts w:ascii="Arial" w:hAnsi="Arial" w:cs="Arial"/>
                <w:sz w:val="22"/>
                <w:szCs w:val="22"/>
              </w:rPr>
              <w:t>Effectively carry out a child’s care plan alongside parents and carers, including the initial assessment, implementation, and ongoing review.</w:t>
            </w:r>
          </w:p>
        </w:tc>
        <w:tc>
          <w:tcPr>
            <w:tcW w:w="937" w:type="dxa"/>
            <w:tcMar/>
          </w:tcPr>
          <w:p w:rsidRPr="0094082A" w:rsidR="0094082A" w:rsidP="00D0798C" w:rsidRDefault="0094082A" w14:paraId="452A4ED4" w14:textId="77777777">
            <w:pPr>
              <w:rPr>
                <w:rFonts w:ascii="Arial" w:hAnsi="Arial" w:cs="Arial"/>
                <w:sz w:val="22"/>
                <w:szCs w:val="22"/>
              </w:rPr>
            </w:pPr>
          </w:p>
        </w:tc>
        <w:tc>
          <w:tcPr>
            <w:tcW w:w="6034" w:type="dxa"/>
            <w:tcMar/>
          </w:tcPr>
          <w:p w:rsidRPr="0094082A" w:rsidR="0094082A" w:rsidP="00D0798C" w:rsidRDefault="0094082A" w14:paraId="4CB8490B" w14:textId="77777777">
            <w:pPr>
              <w:rPr>
                <w:rFonts w:ascii="Arial" w:hAnsi="Arial" w:cs="Arial"/>
                <w:sz w:val="22"/>
                <w:szCs w:val="22"/>
              </w:rPr>
            </w:pPr>
          </w:p>
        </w:tc>
      </w:tr>
      <w:tr w:rsidRPr="0094082A" w:rsidR="0094082A" w:rsidTr="3CEA8648" w14:paraId="2E831D0A" w14:textId="54D7147F">
        <w:tc>
          <w:tcPr>
            <w:tcW w:w="1166" w:type="dxa"/>
            <w:tcMar/>
          </w:tcPr>
          <w:p w:rsidRPr="0094082A" w:rsidR="0094082A" w:rsidP="00D0798C" w:rsidRDefault="0094082A" w14:paraId="5872E6E6" w14:textId="77777777">
            <w:pPr>
              <w:rPr>
                <w:rFonts w:ascii="Arial" w:hAnsi="Arial" w:cs="Arial"/>
                <w:sz w:val="22"/>
                <w:szCs w:val="22"/>
              </w:rPr>
            </w:pPr>
            <w:r w:rsidRPr="0094082A">
              <w:rPr>
                <w:rFonts w:ascii="Arial" w:hAnsi="Arial" w:cs="Arial"/>
                <w:sz w:val="22"/>
                <w:szCs w:val="22"/>
              </w:rPr>
              <w:t>2.11</w:t>
            </w:r>
          </w:p>
        </w:tc>
        <w:tc>
          <w:tcPr>
            <w:tcW w:w="5811" w:type="dxa"/>
            <w:tcMar/>
          </w:tcPr>
          <w:p w:rsidRPr="0094082A" w:rsidR="0094082A" w:rsidP="00D0798C" w:rsidRDefault="0094082A" w14:paraId="4B10E47E" w14:textId="77777777">
            <w:pPr>
              <w:rPr>
                <w:rFonts w:ascii="Arial" w:hAnsi="Arial" w:cs="Arial"/>
                <w:sz w:val="22"/>
                <w:szCs w:val="22"/>
              </w:rPr>
            </w:pPr>
            <w:r w:rsidRPr="0094082A">
              <w:rPr>
                <w:rFonts w:ascii="Arial" w:hAnsi="Arial" w:cs="Arial"/>
                <w:sz w:val="22"/>
                <w:szCs w:val="22"/>
              </w:rPr>
              <w:t>Use specialist aids, resources and equipment available to support babies and children with SEND.</w:t>
            </w:r>
          </w:p>
        </w:tc>
        <w:tc>
          <w:tcPr>
            <w:tcW w:w="937" w:type="dxa"/>
            <w:tcMar/>
          </w:tcPr>
          <w:p w:rsidRPr="0094082A" w:rsidR="0094082A" w:rsidP="00D0798C" w:rsidRDefault="0094082A" w14:paraId="621A8592" w14:textId="77777777">
            <w:pPr>
              <w:rPr>
                <w:rFonts w:ascii="Arial" w:hAnsi="Arial" w:cs="Arial"/>
                <w:sz w:val="22"/>
                <w:szCs w:val="22"/>
              </w:rPr>
            </w:pPr>
          </w:p>
        </w:tc>
        <w:tc>
          <w:tcPr>
            <w:tcW w:w="6034" w:type="dxa"/>
            <w:tcMar/>
          </w:tcPr>
          <w:p w:rsidRPr="0094082A" w:rsidR="0094082A" w:rsidP="00D0798C" w:rsidRDefault="0094082A" w14:paraId="5A3A1C62" w14:textId="77777777">
            <w:pPr>
              <w:rPr>
                <w:rFonts w:ascii="Arial" w:hAnsi="Arial" w:cs="Arial"/>
                <w:sz w:val="22"/>
                <w:szCs w:val="22"/>
              </w:rPr>
            </w:pPr>
          </w:p>
        </w:tc>
      </w:tr>
      <w:tr w:rsidRPr="0094082A" w:rsidR="0094082A" w:rsidTr="3CEA8648" w14:paraId="459EEFA2" w14:textId="025FCA0D">
        <w:tc>
          <w:tcPr>
            <w:tcW w:w="1166" w:type="dxa"/>
            <w:tcMar/>
          </w:tcPr>
          <w:p w:rsidRPr="0094082A" w:rsidR="0094082A" w:rsidP="0094082A" w:rsidRDefault="0094082A" w14:paraId="76FDCACB" w14:textId="77777777">
            <w:pPr>
              <w:rPr>
                <w:rFonts w:ascii="Arial" w:hAnsi="Arial" w:cs="Arial"/>
                <w:b/>
                <w:bCs/>
                <w:sz w:val="22"/>
                <w:szCs w:val="22"/>
              </w:rPr>
            </w:pPr>
            <w:r w:rsidRPr="0094082A">
              <w:rPr>
                <w:rFonts w:ascii="Arial" w:hAnsi="Arial" w:cs="Arial"/>
                <w:b/>
                <w:bCs/>
                <w:sz w:val="22"/>
                <w:szCs w:val="22"/>
              </w:rPr>
              <w:t>3</w:t>
            </w:r>
          </w:p>
        </w:tc>
        <w:tc>
          <w:tcPr>
            <w:tcW w:w="5811" w:type="dxa"/>
            <w:tcMar/>
          </w:tcPr>
          <w:p w:rsidRPr="0094082A" w:rsidR="0094082A" w:rsidP="0094082A" w:rsidRDefault="0094082A" w14:paraId="0159B680" w14:textId="77777777">
            <w:pPr>
              <w:rPr>
                <w:rFonts w:ascii="Arial" w:hAnsi="Arial" w:cs="Arial"/>
                <w:sz w:val="22"/>
                <w:szCs w:val="22"/>
              </w:rPr>
            </w:pPr>
            <w:r w:rsidRPr="0094082A">
              <w:rPr>
                <w:rFonts w:ascii="Arial" w:hAnsi="Arial" w:cs="Arial"/>
                <w:b/>
                <w:bCs/>
                <w:sz w:val="22"/>
                <w:szCs w:val="22"/>
              </w:rPr>
              <w:t>Safeguarding</w:t>
            </w:r>
          </w:p>
        </w:tc>
        <w:tc>
          <w:tcPr>
            <w:tcW w:w="937" w:type="dxa"/>
            <w:tcMar/>
          </w:tcPr>
          <w:p w:rsidRPr="0094082A" w:rsidR="0094082A" w:rsidP="0094082A" w:rsidRDefault="0094082A" w14:paraId="69BAFD93" w14:textId="410C0322">
            <w:pPr>
              <w:rPr>
                <w:rFonts w:ascii="Arial" w:hAnsi="Arial" w:cs="Arial"/>
                <w:b/>
                <w:bCs/>
                <w:sz w:val="22"/>
                <w:szCs w:val="22"/>
              </w:rPr>
            </w:pPr>
            <w:r w:rsidRPr="0094082A">
              <w:rPr>
                <w:rFonts w:ascii="Arial" w:hAnsi="Arial" w:cs="Arial"/>
                <w:b/>
                <w:bCs/>
                <w:i/>
                <w:iCs/>
                <w:sz w:val="22"/>
                <w:szCs w:val="22"/>
              </w:rPr>
              <w:t>Met (Y/N)</w:t>
            </w:r>
          </w:p>
        </w:tc>
        <w:tc>
          <w:tcPr>
            <w:tcW w:w="6034" w:type="dxa"/>
            <w:tcMar/>
          </w:tcPr>
          <w:p w:rsidRPr="0094082A" w:rsidR="0094082A" w:rsidP="0094082A" w:rsidRDefault="0094082A" w14:paraId="2FD6FE29" w14:textId="04E0FCFB">
            <w:pPr>
              <w:rPr>
                <w:rFonts w:ascii="Arial" w:hAnsi="Arial" w:cs="Arial"/>
                <w:b/>
                <w:bCs/>
                <w:sz w:val="22"/>
                <w:szCs w:val="22"/>
              </w:rPr>
            </w:pPr>
            <w:r w:rsidRPr="0094082A">
              <w:rPr>
                <w:rFonts w:ascii="Arial" w:hAnsi="Arial" w:cs="Arial"/>
                <w:b/>
                <w:bCs/>
                <w:i/>
                <w:iCs/>
                <w:sz w:val="22"/>
                <w:szCs w:val="22"/>
              </w:rPr>
              <w:t>Evidence</w:t>
            </w:r>
          </w:p>
        </w:tc>
      </w:tr>
      <w:tr w:rsidRPr="0094082A" w:rsidR="0094082A" w:rsidTr="3CEA8648" w14:paraId="4A0B5135" w14:textId="65E12F87">
        <w:tc>
          <w:tcPr>
            <w:tcW w:w="7914" w:type="dxa"/>
            <w:gridSpan w:val="3"/>
            <w:tcMar/>
          </w:tcPr>
          <w:p w:rsidRPr="0094082A" w:rsidR="0094082A" w:rsidP="00D0798C" w:rsidRDefault="0094082A" w14:paraId="7D5BE91F" w14:textId="77777777">
            <w:pPr>
              <w:rPr>
                <w:rFonts w:ascii="Arial" w:hAnsi="Arial" w:cs="Arial"/>
                <w:sz w:val="22"/>
                <w:szCs w:val="22"/>
              </w:rPr>
            </w:pPr>
            <w:r w:rsidRPr="0094082A">
              <w:rPr>
                <w:rFonts w:ascii="Arial" w:hAnsi="Arial" w:cs="Arial"/>
                <w:i/>
                <w:iCs/>
                <w:sz w:val="22"/>
                <w:szCs w:val="22"/>
              </w:rPr>
              <w:t>Educators will learn that:</w:t>
            </w:r>
          </w:p>
        </w:tc>
        <w:tc>
          <w:tcPr>
            <w:tcW w:w="6034" w:type="dxa"/>
            <w:tcMar/>
          </w:tcPr>
          <w:p w:rsidRPr="0094082A" w:rsidR="0094082A" w:rsidP="00D0798C" w:rsidRDefault="0094082A" w14:paraId="0AE94D93" w14:textId="77777777">
            <w:pPr>
              <w:rPr>
                <w:rFonts w:ascii="Arial" w:hAnsi="Arial" w:cs="Arial"/>
                <w:i/>
                <w:iCs/>
                <w:sz w:val="22"/>
                <w:szCs w:val="22"/>
              </w:rPr>
            </w:pPr>
          </w:p>
        </w:tc>
      </w:tr>
      <w:tr w:rsidRPr="0094082A" w:rsidR="0094082A" w:rsidTr="3CEA8648" w14:paraId="28BA0257" w14:textId="3351B9B9">
        <w:tc>
          <w:tcPr>
            <w:tcW w:w="1166" w:type="dxa"/>
            <w:tcMar/>
          </w:tcPr>
          <w:p w:rsidRPr="0094082A" w:rsidR="0094082A" w:rsidP="00D0798C" w:rsidRDefault="0094082A" w14:paraId="2F373D57" w14:textId="77777777">
            <w:pPr>
              <w:rPr>
                <w:rFonts w:ascii="Arial" w:hAnsi="Arial" w:cs="Arial"/>
                <w:sz w:val="22"/>
                <w:szCs w:val="22"/>
              </w:rPr>
            </w:pPr>
            <w:r w:rsidRPr="0094082A">
              <w:rPr>
                <w:rFonts w:ascii="Arial" w:hAnsi="Arial" w:cs="Arial"/>
                <w:sz w:val="22"/>
                <w:szCs w:val="22"/>
              </w:rPr>
              <w:t>3.1</w:t>
            </w:r>
          </w:p>
        </w:tc>
        <w:tc>
          <w:tcPr>
            <w:tcW w:w="5811" w:type="dxa"/>
            <w:tcMar/>
          </w:tcPr>
          <w:p w:rsidRPr="0094082A" w:rsidR="0094082A" w:rsidP="00D0798C" w:rsidRDefault="0094082A" w14:paraId="7538F956" w14:textId="77777777">
            <w:pPr>
              <w:rPr>
                <w:rFonts w:ascii="Arial" w:hAnsi="Arial" w:cs="Arial"/>
                <w:sz w:val="22"/>
                <w:szCs w:val="22"/>
              </w:rPr>
            </w:pPr>
            <w:r w:rsidRPr="0094082A">
              <w:rPr>
                <w:rFonts w:ascii="Arial" w:hAnsi="Arial" w:cs="Arial"/>
                <w:sz w:val="22"/>
                <w:szCs w:val="22"/>
              </w:rPr>
              <w:t>Safeguarding and security systems are an important part of keeping babies and children safe.</w:t>
            </w:r>
          </w:p>
        </w:tc>
        <w:tc>
          <w:tcPr>
            <w:tcW w:w="937" w:type="dxa"/>
            <w:tcMar/>
          </w:tcPr>
          <w:p w:rsidRPr="0094082A" w:rsidR="0094082A" w:rsidP="00D0798C" w:rsidRDefault="0094082A" w14:paraId="25C24411" w14:textId="77777777">
            <w:pPr>
              <w:rPr>
                <w:rFonts w:ascii="Arial" w:hAnsi="Arial" w:cs="Arial"/>
                <w:sz w:val="22"/>
                <w:szCs w:val="22"/>
              </w:rPr>
            </w:pPr>
          </w:p>
        </w:tc>
        <w:tc>
          <w:tcPr>
            <w:tcW w:w="6034" w:type="dxa"/>
            <w:tcMar/>
          </w:tcPr>
          <w:p w:rsidRPr="0094082A" w:rsidR="0094082A" w:rsidP="00D0798C" w:rsidRDefault="0094082A" w14:paraId="614EC652" w14:textId="77777777">
            <w:pPr>
              <w:rPr>
                <w:rFonts w:ascii="Arial" w:hAnsi="Arial" w:cs="Arial"/>
                <w:sz w:val="22"/>
                <w:szCs w:val="22"/>
              </w:rPr>
            </w:pPr>
          </w:p>
        </w:tc>
      </w:tr>
      <w:tr w:rsidRPr="0094082A" w:rsidR="0094082A" w:rsidTr="3CEA8648" w14:paraId="34B1665D" w14:textId="261B2902">
        <w:tc>
          <w:tcPr>
            <w:tcW w:w="1166" w:type="dxa"/>
            <w:tcMar/>
          </w:tcPr>
          <w:p w:rsidRPr="0094082A" w:rsidR="0094082A" w:rsidP="00D0798C" w:rsidRDefault="0094082A" w14:paraId="02F885FF" w14:textId="77777777">
            <w:pPr>
              <w:rPr>
                <w:rFonts w:ascii="Arial" w:hAnsi="Arial" w:cs="Arial"/>
                <w:sz w:val="22"/>
                <w:szCs w:val="22"/>
              </w:rPr>
            </w:pPr>
            <w:r w:rsidRPr="0094082A">
              <w:rPr>
                <w:rFonts w:ascii="Arial" w:hAnsi="Arial" w:cs="Arial"/>
                <w:sz w:val="22"/>
                <w:szCs w:val="22"/>
              </w:rPr>
              <w:t>3.2</w:t>
            </w:r>
          </w:p>
        </w:tc>
        <w:tc>
          <w:tcPr>
            <w:tcW w:w="5811" w:type="dxa"/>
            <w:tcMar/>
          </w:tcPr>
          <w:p w:rsidRPr="0094082A" w:rsidR="0094082A" w:rsidP="00D0798C" w:rsidRDefault="0094082A" w14:paraId="13393891" w14:textId="77777777">
            <w:pPr>
              <w:rPr>
                <w:rFonts w:ascii="Arial" w:hAnsi="Arial" w:cs="Arial"/>
                <w:sz w:val="22"/>
                <w:szCs w:val="22"/>
              </w:rPr>
            </w:pPr>
            <w:r w:rsidRPr="0094082A">
              <w:rPr>
                <w:rFonts w:ascii="Arial" w:hAnsi="Arial" w:cs="Arial"/>
                <w:sz w:val="22"/>
                <w:szCs w:val="22"/>
              </w:rPr>
              <w:t>An effective Early Years Educator understands their own role and responsibilities, including appropriate supervision of others, in relation to safeguarding and security, including child protection, duty of care, reporting, and confidentiality of information.</w:t>
            </w:r>
          </w:p>
        </w:tc>
        <w:tc>
          <w:tcPr>
            <w:tcW w:w="937" w:type="dxa"/>
            <w:tcMar/>
          </w:tcPr>
          <w:p w:rsidRPr="0094082A" w:rsidR="0094082A" w:rsidP="00D0798C" w:rsidRDefault="0094082A" w14:paraId="153BDD9C" w14:textId="77777777">
            <w:pPr>
              <w:rPr>
                <w:rFonts w:ascii="Arial" w:hAnsi="Arial" w:cs="Arial"/>
                <w:sz w:val="22"/>
                <w:szCs w:val="22"/>
              </w:rPr>
            </w:pPr>
          </w:p>
        </w:tc>
        <w:tc>
          <w:tcPr>
            <w:tcW w:w="6034" w:type="dxa"/>
            <w:tcMar/>
          </w:tcPr>
          <w:p w:rsidRPr="0094082A" w:rsidR="0094082A" w:rsidP="00D0798C" w:rsidRDefault="0094082A" w14:paraId="7B00F6CF" w14:textId="77777777">
            <w:pPr>
              <w:rPr>
                <w:rFonts w:ascii="Arial" w:hAnsi="Arial" w:cs="Arial"/>
                <w:sz w:val="22"/>
                <w:szCs w:val="22"/>
              </w:rPr>
            </w:pPr>
          </w:p>
        </w:tc>
      </w:tr>
      <w:tr w:rsidRPr="0094082A" w:rsidR="0094082A" w:rsidTr="3CEA8648" w14:paraId="78A31F1B" w14:textId="6F094F2B">
        <w:tc>
          <w:tcPr>
            <w:tcW w:w="1166" w:type="dxa"/>
            <w:tcMar/>
          </w:tcPr>
          <w:p w:rsidRPr="0094082A" w:rsidR="0094082A" w:rsidP="00D0798C" w:rsidRDefault="0094082A" w14:paraId="14B0DC93" w14:textId="77777777">
            <w:pPr>
              <w:rPr>
                <w:rFonts w:ascii="Arial" w:hAnsi="Arial" w:cs="Arial"/>
                <w:sz w:val="22"/>
                <w:szCs w:val="22"/>
              </w:rPr>
            </w:pPr>
            <w:r w:rsidRPr="0094082A">
              <w:rPr>
                <w:rFonts w:ascii="Arial" w:hAnsi="Arial" w:cs="Arial"/>
                <w:sz w:val="22"/>
                <w:szCs w:val="22"/>
              </w:rPr>
              <w:t>3.3</w:t>
            </w:r>
          </w:p>
        </w:tc>
        <w:tc>
          <w:tcPr>
            <w:tcW w:w="5811" w:type="dxa"/>
            <w:tcMar/>
          </w:tcPr>
          <w:p w:rsidRPr="0094082A" w:rsidR="0094082A" w:rsidP="00D0798C" w:rsidRDefault="0094082A" w14:paraId="600A9E42" w14:textId="77777777">
            <w:pPr>
              <w:rPr>
                <w:rFonts w:ascii="Arial" w:hAnsi="Arial" w:cs="Arial"/>
                <w:sz w:val="22"/>
                <w:szCs w:val="22"/>
              </w:rPr>
            </w:pPr>
            <w:r w:rsidRPr="0094082A">
              <w:rPr>
                <w:rFonts w:ascii="Arial" w:hAnsi="Arial" w:cs="Arial"/>
                <w:sz w:val="22"/>
                <w:szCs w:val="22"/>
              </w:rPr>
              <w:t>An effective Early Years Educator knows about employer, local and national safeguarding policies and procedures as set out in statutory and non-statutory guidance and the need to stay updated on changes to legislation.</w:t>
            </w:r>
          </w:p>
        </w:tc>
        <w:tc>
          <w:tcPr>
            <w:tcW w:w="937" w:type="dxa"/>
            <w:tcMar/>
          </w:tcPr>
          <w:p w:rsidRPr="0094082A" w:rsidR="0094082A" w:rsidP="00D0798C" w:rsidRDefault="0094082A" w14:paraId="12664649" w14:textId="77777777">
            <w:pPr>
              <w:rPr>
                <w:rFonts w:ascii="Arial" w:hAnsi="Arial" w:cs="Arial"/>
                <w:sz w:val="22"/>
                <w:szCs w:val="22"/>
              </w:rPr>
            </w:pPr>
          </w:p>
        </w:tc>
        <w:tc>
          <w:tcPr>
            <w:tcW w:w="6034" w:type="dxa"/>
            <w:tcMar/>
          </w:tcPr>
          <w:p w:rsidRPr="0094082A" w:rsidR="0094082A" w:rsidP="00D0798C" w:rsidRDefault="0094082A" w14:paraId="532F1B15" w14:textId="77777777">
            <w:pPr>
              <w:rPr>
                <w:rFonts w:ascii="Arial" w:hAnsi="Arial" w:cs="Arial"/>
                <w:sz w:val="22"/>
                <w:szCs w:val="22"/>
              </w:rPr>
            </w:pPr>
          </w:p>
        </w:tc>
      </w:tr>
      <w:tr w:rsidRPr="0094082A" w:rsidR="0094082A" w:rsidTr="3CEA8648" w14:paraId="574D3C58" w14:textId="512ED536">
        <w:tc>
          <w:tcPr>
            <w:tcW w:w="1166" w:type="dxa"/>
            <w:tcMar/>
          </w:tcPr>
          <w:p w:rsidRPr="0094082A" w:rsidR="0094082A" w:rsidP="00D0798C" w:rsidRDefault="0094082A" w14:paraId="24ED3EAE" w14:textId="77777777">
            <w:pPr>
              <w:rPr>
                <w:rFonts w:ascii="Arial" w:hAnsi="Arial" w:cs="Arial"/>
                <w:sz w:val="22"/>
                <w:szCs w:val="22"/>
              </w:rPr>
            </w:pPr>
            <w:r w:rsidRPr="0094082A">
              <w:rPr>
                <w:rFonts w:ascii="Arial" w:hAnsi="Arial" w:cs="Arial"/>
                <w:sz w:val="22"/>
                <w:szCs w:val="22"/>
              </w:rPr>
              <w:t>3.4</w:t>
            </w:r>
          </w:p>
        </w:tc>
        <w:tc>
          <w:tcPr>
            <w:tcW w:w="5811" w:type="dxa"/>
            <w:tcMar/>
          </w:tcPr>
          <w:p w:rsidRPr="0094082A" w:rsidR="0094082A" w:rsidP="00D0798C" w:rsidRDefault="0094082A" w14:paraId="3C8A5408" w14:textId="77777777">
            <w:pPr>
              <w:rPr>
                <w:rFonts w:ascii="Arial" w:hAnsi="Arial" w:cs="Arial"/>
                <w:sz w:val="22"/>
                <w:szCs w:val="22"/>
              </w:rPr>
            </w:pPr>
            <w:r w:rsidRPr="0094082A">
              <w:rPr>
                <w:rFonts w:ascii="Arial" w:hAnsi="Arial" w:cs="Arial"/>
                <w:sz w:val="22"/>
                <w:szCs w:val="22"/>
              </w:rPr>
              <w:t>An effective Early Years Educator knows the signs of harm and the different types of abuse and what these are, including but not limited to: neglect, physical, emotional, online, domestic and sexual abuse.</w:t>
            </w:r>
          </w:p>
        </w:tc>
        <w:tc>
          <w:tcPr>
            <w:tcW w:w="937" w:type="dxa"/>
            <w:tcMar/>
          </w:tcPr>
          <w:p w:rsidRPr="0094082A" w:rsidR="0094082A" w:rsidP="00D0798C" w:rsidRDefault="0094082A" w14:paraId="21C680F0" w14:textId="77777777">
            <w:pPr>
              <w:rPr>
                <w:rFonts w:ascii="Arial" w:hAnsi="Arial" w:cs="Arial"/>
                <w:sz w:val="22"/>
                <w:szCs w:val="22"/>
              </w:rPr>
            </w:pPr>
          </w:p>
        </w:tc>
        <w:tc>
          <w:tcPr>
            <w:tcW w:w="6034" w:type="dxa"/>
            <w:tcMar/>
          </w:tcPr>
          <w:p w:rsidRPr="0094082A" w:rsidR="0094082A" w:rsidP="00D0798C" w:rsidRDefault="0094082A" w14:paraId="0CB657A1" w14:textId="77777777">
            <w:pPr>
              <w:rPr>
                <w:rFonts w:ascii="Arial" w:hAnsi="Arial" w:cs="Arial"/>
                <w:sz w:val="22"/>
                <w:szCs w:val="22"/>
              </w:rPr>
            </w:pPr>
          </w:p>
        </w:tc>
      </w:tr>
      <w:tr w:rsidRPr="0094082A" w:rsidR="0094082A" w:rsidTr="3CEA8648" w14:paraId="29AA2C8C" w14:textId="4A4C7B41">
        <w:tc>
          <w:tcPr>
            <w:tcW w:w="7914" w:type="dxa"/>
            <w:gridSpan w:val="3"/>
            <w:tcMar/>
          </w:tcPr>
          <w:p w:rsidRPr="0094082A" w:rsidR="0094082A" w:rsidP="00D0798C" w:rsidRDefault="0094082A" w14:paraId="4910EEE9" w14:textId="77777777">
            <w:pPr>
              <w:rPr>
                <w:rFonts w:ascii="Arial" w:hAnsi="Arial" w:cs="Arial"/>
                <w:sz w:val="22"/>
                <w:szCs w:val="22"/>
              </w:rPr>
            </w:pPr>
            <w:r w:rsidRPr="0094082A">
              <w:rPr>
                <w:rFonts w:ascii="Arial" w:hAnsi="Arial" w:cs="Arial"/>
                <w:i/>
                <w:iCs/>
                <w:sz w:val="22"/>
                <w:szCs w:val="22"/>
              </w:rPr>
              <w:t>Educators will learn how to:</w:t>
            </w:r>
          </w:p>
        </w:tc>
        <w:tc>
          <w:tcPr>
            <w:tcW w:w="6034" w:type="dxa"/>
            <w:tcMar/>
          </w:tcPr>
          <w:p w:rsidRPr="0094082A" w:rsidR="0094082A" w:rsidP="00D0798C" w:rsidRDefault="0094082A" w14:paraId="73213631" w14:textId="77777777">
            <w:pPr>
              <w:rPr>
                <w:rFonts w:ascii="Arial" w:hAnsi="Arial" w:cs="Arial"/>
                <w:i/>
                <w:iCs/>
                <w:sz w:val="22"/>
                <w:szCs w:val="22"/>
              </w:rPr>
            </w:pPr>
          </w:p>
        </w:tc>
      </w:tr>
      <w:tr w:rsidRPr="0094082A" w:rsidR="0094082A" w:rsidTr="3CEA8648" w14:paraId="7E7982CC" w14:textId="5C28DDE0">
        <w:tc>
          <w:tcPr>
            <w:tcW w:w="1166" w:type="dxa"/>
            <w:tcMar/>
          </w:tcPr>
          <w:p w:rsidRPr="0094082A" w:rsidR="0094082A" w:rsidP="00D0798C" w:rsidRDefault="0094082A" w14:paraId="007BD0C7" w14:textId="77777777">
            <w:pPr>
              <w:rPr>
                <w:rFonts w:ascii="Arial" w:hAnsi="Arial" w:cs="Arial"/>
                <w:sz w:val="22"/>
                <w:szCs w:val="22"/>
              </w:rPr>
            </w:pPr>
            <w:r w:rsidRPr="0094082A">
              <w:rPr>
                <w:rFonts w:ascii="Arial" w:hAnsi="Arial" w:cs="Arial"/>
                <w:sz w:val="22"/>
                <w:szCs w:val="22"/>
              </w:rPr>
              <w:t>3.5</w:t>
            </w:r>
          </w:p>
        </w:tc>
        <w:tc>
          <w:tcPr>
            <w:tcW w:w="5811" w:type="dxa"/>
            <w:tcMar/>
          </w:tcPr>
          <w:p w:rsidRPr="0094082A" w:rsidR="0094082A" w:rsidP="00D0798C" w:rsidRDefault="0094082A" w14:paraId="29051492" w14:textId="77777777">
            <w:pPr>
              <w:rPr>
                <w:rFonts w:ascii="Arial" w:hAnsi="Arial" w:cs="Arial"/>
                <w:sz w:val="22"/>
                <w:szCs w:val="22"/>
              </w:rPr>
            </w:pPr>
            <w:r w:rsidRPr="0094082A">
              <w:rPr>
                <w:rFonts w:ascii="Arial" w:hAnsi="Arial" w:cs="Arial"/>
                <w:sz w:val="22"/>
                <w:szCs w:val="22"/>
              </w:rPr>
              <w:t>Recognise when a baby or child is in danger or at risk of abuse, including online, and know how to act to protect them.</w:t>
            </w:r>
          </w:p>
        </w:tc>
        <w:tc>
          <w:tcPr>
            <w:tcW w:w="937" w:type="dxa"/>
            <w:tcMar/>
          </w:tcPr>
          <w:p w:rsidRPr="0094082A" w:rsidR="0094082A" w:rsidP="00D0798C" w:rsidRDefault="0094082A" w14:paraId="42F2FA4F" w14:textId="77777777">
            <w:pPr>
              <w:rPr>
                <w:rFonts w:ascii="Arial" w:hAnsi="Arial" w:cs="Arial"/>
                <w:sz w:val="22"/>
                <w:szCs w:val="22"/>
              </w:rPr>
            </w:pPr>
          </w:p>
        </w:tc>
        <w:tc>
          <w:tcPr>
            <w:tcW w:w="6034" w:type="dxa"/>
            <w:tcMar/>
          </w:tcPr>
          <w:p w:rsidRPr="0094082A" w:rsidR="0094082A" w:rsidP="00D0798C" w:rsidRDefault="0094082A" w14:paraId="26D4BFC1" w14:textId="77777777">
            <w:pPr>
              <w:rPr>
                <w:rFonts w:ascii="Arial" w:hAnsi="Arial" w:cs="Arial"/>
                <w:sz w:val="22"/>
                <w:szCs w:val="22"/>
              </w:rPr>
            </w:pPr>
          </w:p>
        </w:tc>
      </w:tr>
      <w:tr w:rsidRPr="0094082A" w:rsidR="0094082A" w:rsidTr="3CEA8648" w14:paraId="24268168" w14:textId="4ACD1FBC">
        <w:tc>
          <w:tcPr>
            <w:tcW w:w="1166" w:type="dxa"/>
            <w:tcMar/>
          </w:tcPr>
          <w:p w:rsidRPr="0094082A" w:rsidR="0094082A" w:rsidP="00D0798C" w:rsidRDefault="0094082A" w14:paraId="169BC964" w14:textId="77777777">
            <w:pPr>
              <w:rPr>
                <w:rFonts w:ascii="Arial" w:hAnsi="Arial" w:cs="Arial"/>
                <w:sz w:val="22"/>
                <w:szCs w:val="22"/>
              </w:rPr>
            </w:pPr>
            <w:r w:rsidRPr="0094082A">
              <w:rPr>
                <w:rFonts w:ascii="Arial" w:hAnsi="Arial" w:cs="Arial"/>
                <w:sz w:val="22"/>
                <w:szCs w:val="22"/>
              </w:rPr>
              <w:t>3.6</w:t>
            </w:r>
          </w:p>
        </w:tc>
        <w:tc>
          <w:tcPr>
            <w:tcW w:w="5811" w:type="dxa"/>
            <w:tcMar/>
          </w:tcPr>
          <w:p w:rsidRPr="0094082A" w:rsidR="0094082A" w:rsidP="00D0798C" w:rsidRDefault="0094082A" w14:paraId="7189CFC6" w14:textId="77777777">
            <w:pPr>
              <w:rPr>
                <w:rFonts w:ascii="Arial" w:hAnsi="Arial" w:cs="Arial"/>
                <w:sz w:val="22"/>
                <w:szCs w:val="22"/>
              </w:rPr>
            </w:pPr>
            <w:r w:rsidRPr="0094082A">
              <w:rPr>
                <w:rFonts w:ascii="Arial" w:hAnsi="Arial" w:cs="Arial"/>
                <w:sz w:val="22"/>
                <w:szCs w:val="22"/>
              </w:rPr>
              <w:t>Carry out own role and responsibilities, including providing appropriate supervision of others, in relation to safeguarding and security including child protection, duty of care, reporting and confidentiality of information and acting upon.</w:t>
            </w:r>
          </w:p>
        </w:tc>
        <w:tc>
          <w:tcPr>
            <w:tcW w:w="937" w:type="dxa"/>
            <w:tcMar/>
          </w:tcPr>
          <w:p w:rsidRPr="0094082A" w:rsidR="0094082A" w:rsidP="00D0798C" w:rsidRDefault="0094082A" w14:paraId="4EF4E5F3" w14:textId="77777777">
            <w:pPr>
              <w:rPr>
                <w:rFonts w:ascii="Arial" w:hAnsi="Arial" w:cs="Arial"/>
                <w:sz w:val="22"/>
                <w:szCs w:val="22"/>
              </w:rPr>
            </w:pPr>
          </w:p>
        </w:tc>
        <w:tc>
          <w:tcPr>
            <w:tcW w:w="6034" w:type="dxa"/>
            <w:tcMar/>
          </w:tcPr>
          <w:p w:rsidRPr="0094082A" w:rsidR="0094082A" w:rsidP="00D0798C" w:rsidRDefault="0094082A" w14:paraId="3A475A38" w14:textId="77777777">
            <w:pPr>
              <w:rPr>
                <w:rFonts w:ascii="Arial" w:hAnsi="Arial" w:cs="Arial"/>
                <w:sz w:val="22"/>
                <w:szCs w:val="22"/>
              </w:rPr>
            </w:pPr>
          </w:p>
        </w:tc>
      </w:tr>
      <w:tr w:rsidRPr="0094082A" w:rsidR="0094082A" w:rsidTr="3CEA8648" w14:paraId="5EA5D693" w14:textId="5E5CF7E6">
        <w:tc>
          <w:tcPr>
            <w:tcW w:w="1166" w:type="dxa"/>
            <w:tcMar/>
          </w:tcPr>
          <w:p w:rsidRPr="0094082A" w:rsidR="0094082A" w:rsidP="00D0798C" w:rsidRDefault="0094082A" w14:paraId="743F3C5C" w14:textId="77777777">
            <w:pPr>
              <w:rPr>
                <w:rFonts w:ascii="Arial" w:hAnsi="Arial" w:cs="Arial"/>
                <w:sz w:val="22"/>
                <w:szCs w:val="22"/>
              </w:rPr>
            </w:pPr>
            <w:r w:rsidRPr="0094082A">
              <w:rPr>
                <w:rFonts w:ascii="Arial" w:hAnsi="Arial" w:cs="Arial"/>
                <w:sz w:val="22"/>
                <w:szCs w:val="22"/>
              </w:rPr>
              <w:t>3.7</w:t>
            </w:r>
          </w:p>
        </w:tc>
        <w:tc>
          <w:tcPr>
            <w:tcW w:w="5811" w:type="dxa"/>
            <w:tcMar/>
          </w:tcPr>
          <w:p w:rsidRPr="0094082A" w:rsidR="0094082A" w:rsidP="00D0798C" w:rsidRDefault="0094082A" w14:paraId="38FB7D7F" w14:textId="77777777">
            <w:pPr>
              <w:rPr>
                <w:rFonts w:ascii="Arial" w:hAnsi="Arial" w:cs="Arial"/>
                <w:sz w:val="22"/>
                <w:szCs w:val="22"/>
              </w:rPr>
            </w:pPr>
            <w:r w:rsidRPr="0094082A">
              <w:rPr>
                <w:rFonts w:ascii="Arial" w:hAnsi="Arial" w:cs="Arial"/>
                <w:sz w:val="22"/>
                <w:szCs w:val="22"/>
              </w:rPr>
              <w:t>Find and stay updated on employer, local and national safeguarding policies and procedures as set out in statutory and non-statutory guidance.</w:t>
            </w:r>
          </w:p>
        </w:tc>
        <w:tc>
          <w:tcPr>
            <w:tcW w:w="937" w:type="dxa"/>
            <w:tcMar/>
          </w:tcPr>
          <w:p w:rsidRPr="0094082A" w:rsidR="0094082A" w:rsidP="00D0798C" w:rsidRDefault="0094082A" w14:paraId="230A5684" w14:textId="77777777">
            <w:pPr>
              <w:rPr>
                <w:rFonts w:ascii="Arial" w:hAnsi="Arial" w:cs="Arial"/>
                <w:sz w:val="22"/>
                <w:szCs w:val="22"/>
              </w:rPr>
            </w:pPr>
          </w:p>
        </w:tc>
        <w:tc>
          <w:tcPr>
            <w:tcW w:w="6034" w:type="dxa"/>
            <w:tcMar/>
          </w:tcPr>
          <w:p w:rsidRPr="0094082A" w:rsidR="0094082A" w:rsidP="00D0798C" w:rsidRDefault="0094082A" w14:paraId="2F9F1F6D" w14:textId="77777777">
            <w:pPr>
              <w:rPr>
                <w:rFonts w:ascii="Arial" w:hAnsi="Arial" w:cs="Arial"/>
                <w:sz w:val="22"/>
                <w:szCs w:val="22"/>
              </w:rPr>
            </w:pPr>
          </w:p>
        </w:tc>
      </w:tr>
      <w:tr w:rsidRPr="0094082A" w:rsidR="0094082A" w:rsidTr="3CEA8648" w14:paraId="5A63360A" w14:textId="06856F85">
        <w:tc>
          <w:tcPr>
            <w:tcW w:w="1166" w:type="dxa"/>
            <w:tcMar/>
          </w:tcPr>
          <w:p w:rsidRPr="0094082A" w:rsidR="0094082A" w:rsidP="00D0798C" w:rsidRDefault="0094082A" w14:paraId="1B25B054" w14:textId="77777777">
            <w:pPr>
              <w:rPr>
                <w:rFonts w:ascii="Arial" w:hAnsi="Arial" w:cs="Arial"/>
                <w:sz w:val="22"/>
                <w:szCs w:val="22"/>
              </w:rPr>
            </w:pPr>
            <w:r w:rsidRPr="0094082A">
              <w:rPr>
                <w:rFonts w:ascii="Arial" w:hAnsi="Arial" w:cs="Arial"/>
                <w:sz w:val="22"/>
                <w:szCs w:val="22"/>
              </w:rPr>
              <w:t>3.8</w:t>
            </w:r>
          </w:p>
        </w:tc>
        <w:tc>
          <w:tcPr>
            <w:tcW w:w="5811" w:type="dxa"/>
            <w:tcMar/>
          </w:tcPr>
          <w:p w:rsidRPr="0094082A" w:rsidR="0094082A" w:rsidP="00D0798C" w:rsidRDefault="0094082A" w14:paraId="0FEA41B6" w14:textId="77777777">
            <w:pPr>
              <w:rPr>
                <w:rFonts w:ascii="Arial" w:hAnsi="Arial" w:cs="Arial"/>
                <w:sz w:val="22"/>
                <w:szCs w:val="22"/>
              </w:rPr>
            </w:pPr>
            <w:r w:rsidRPr="0094082A">
              <w:rPr>
                <w:rFonts w:ascii="Arial" w:hAnsi="Arial" w:cs="Arial"/>
                <w:sz w:val="22"/>
                <w:szCs w:val="22"/>
              </w:rPr>
              <w:t>Follow Ofsted’s whistleblowing policy to pass on information that, where it is reasonable to believe, shows wrongdoing or a cover up by an employer’s organisation. This might be about activity that is illegal, risks others’ health and safety, is about poor practice or fails to meet statutory requirements.</w:t>
            </w:r>
          </w:p>
        </w:tc>
        <w:tc>
          <w:tcPr>
            <w:tcW w:w="937" w:type="dxa"/>
            <w:tcMar/>
          </w:tcPr>
          <w:p w:rsidRPr="0094082A" w:rsidR="0094082A" w:rsidP="00D0798C" w:rsidRDefault="0094082A" w14:paraId="28E7A9A0" w14:textId="77777777">
            <w:pPr>
              <w:rPr>
                <w:rFonts w:ascii="Arial" w:hAnsi="Arial" w:cs="Arial"/>
                <w:sz w:val="22"/>
                <w:szCs w:val="22"/>
              </w:rPr>
            </w:pPr>
          </w:p>
        </w:tc>
        <w:tc>
          <w:tcPr>
            <w:tcW w:w="6034" w:type="dxa"/>
            <w:tcMar/>
          </w:tcPr>
          <w:p w:rsidRPr="0094082A" w:rsidR="0094082A" w:rsidP="00D0798C" w:rsidRDefault="0094082A" w14:paraId="4813E967" w14:textId="77777777">
            <w:pPr>
              <w:rPr>
                <w:rFonts w:ascii="Arial" w:hAnsi="Arial" w:cs="Arial"/>
                <w:sz w:val="22"/>
                <w:szCs w:val="22"/>
              </w:rPr>
            </w:pPr>
          </w:p>
        </w:tc>
      </w:tr>
      <w:tr w:rsidRPr="0094082A" w:rsidR="0094082A" w:rsidTr="3CEA8648" w14:paraId="172061F6" w14:textId="3EEDF513">
        <w:tc>
          <w:tcPr>
            <w:tcW w:w="1166" w:type="dxa"/>
            <w:tcMar/>
          </w:tcPr>
          <w:p w:rsidRPr="0094082A" w:rsidR="0094082A" w:rsidP="0094082A" w:rsidRDefault="0094082A" w14:paraId="2B1D1273" w14:textId="77777777">
            <w:pPr>
              <w:rPr>
                <w:rFonts w:ascii="Arial" w:hAnsi="Arial" w:cs="Arial"/>
                <w:b/>
                <w:bCs/>
                <w:sz w:val="22"/>
                <w:szCs w:val="22"/>
              </w:rPr>
            </w:pPr>
            <w:r w:rsidRPr="0094082A">
              <w:rPr>
                <w:rFonts w:ascii="Arial" w:hAnsi="Arial" w:cs="Arial"/>
                <w:b/>
                <w:bCs/>
                <w:sz w:val="22"/>
                <w:szCs w:val="22"/>
              </w:rPr>
              <w:t>4</w:t>
            </w:r>
          </w:p>
        </w:tc>
        <w:tc>
          <w:tcPr>
            <w:tcW w:w="5811" w:type="dxa"/>
            <w:tcMar/>
          </w:tcPr>
          <w:p w:rsidRPr="0094082A" w:rsidR="0094082A" w:rsidP="0094082A" w:rsidRDefault="0094082A" w14:paraId="15598013" w14:textId="77777777">
            <w:pPr>
              <w:rPr>
                <w:rFonts w:ascii="Arial" w:hAnsi="Arial" w:cs="Arial"/>
                <w:b/>
                <w:bCs/>
                <w:sz w:val="22"/>
                <w:szCs w:val="22"/>
              </w:rPr>
            </w:pPr>
            <w:r w:rsidRPr="0094082A">
              <w:rPr>
                <w:rFonts w:ascii="Arial" w:hAnsi="Arial" w:cs="Arial"/>
                <w:b/>
                <w:bCs/>
                <w:sz w:val="22"/>
                <w:szCs w:val="22"/>
              </w:rPr>
              <w:t>Health, wellbeing and safety</w:t>
            </w:r>
          </w:p>
        </w:tc>
        <w:tc>
          <w:tcPr>
            <w:tcW w:w="937" w:type="dxa"/>
            <w:tcMar/>
          </w:tcPr>
          <w:p w:rsidRPr="0094082A" w:rsidR="0094082A" w:rsidP="0094082A" w:rsidRDefault="0094082A" w14:paraId="25931885" w14:textId="58C0F2F5">
            <w:pPr>
              <w:rPr>
                <w:rFonts w:ascii="Arial" w:hAnsi="Arial" w:cs="Arial"/>
                <w:b/>
                <w:bCs/>
                <w:sz w:val="22"/>
                <w:szCs w:val="22"/>
              </w:rPr>
            </w:pPr>
            <w:r w:rsidRPr="0094082A">
              <w:rPr>
                <w:rFonts w:ascii="Arial" w:hAnsi="Arial" w:cs="Arial"/>
                <w:b/>
                <w:bCs/>
                <w:i/>
                <w:iCs/>
                <w:sz w:val="22"/>
                <w:szCs w:val="22"/>
              </w:rPr>
              <w:t>Met (Y/N)</w:t>
            </w:r>
          </w:p>
        </w:tc>
        <w:tc>
          <w:tcPr>
            <w:tcW w:w="6034" w:type="dxa"/>
            <w:tcMar/>
          </w:tcPr>
          <w:p w:rsidRPr="0094082A" w:rsidR="0094082A" w:rsidP="0094082A" w:rsidRDefault="0094082A" w14:paraId="49DFBFE1" w14:textId="7D359344">
            <w:pPr>
              <w:rPr>
                <w:rFonts w:ascii="Arial" w:hAnsi="Arial" w:cs="Arial"/>
                <w:b/>
                <w:bCs/>
                <w:sz w:val="22"/>
                <w:szCs w:val="22"/>
              </w:rPr>
            </w:pPr>
            <w:r w:rsidRPr="0094082A">
              <w:rPr>
                <w:rFonts w:ascii="Arial" w:hAnsi="Arial" w:cs="Arial"/>
                <w:b/>
                <w:bCs/>
                <w:i/>
                <w:iCs/>
                <w:sz w:val="22"/>
                <w:szCs w:val="22"/>
              </w:rPr>
              <w:t>Evidence</w:t>
            </w:r>
          </w:p>
        </w:tc>
      </w:tr>
      <w:tr w:rsidRPr="0094082A" w:rsidR="0094082A" w:rsidTr="3CEA8648" w14:paraId="49F60258" w14:textId="27D0FCBF">
        <w:tc>
          <w:tcPr>
            <w:tcW w:w="7914" w:type="dxa"/>
            <w:gridSpan w:val="3"/>
            <w:tcMar/>
          </w:tcPr>
          <w:p w:rsidRPr="0094082A" w:rsidR="0094082A" w:rsidP="00D0798C" w:rsidRDefault="0094082A" w14:paraId="505AE452" w14:textId="77777777">
            <w:pPr>
              <w:rPr>
                <w:rFonts w:ascii="Arial" w:hAnsi="Arial" w:cs="Arial"/>
                <w:sz w:val="22"/>
                <w:szCs w:val="22"/>
              </w:rPr>
            </w:pPr>
            <w:r w:rsidRPr="0094082A">
              <w:rPr>
                <w:rFonts w:ascii="Arial" w:hAnsi="Arial" w:cs="Arial"/>
                <w:i/>
                <w:iCs/>
                <w:sz w:val="22"/>
                <w:szCs w:val="22"/>
              </w:rPr>
              <w:t>Educators will learn that:</w:t>
            </w:r>
          </w:p>
        </w:tc>
        <w:tc>
          <w:tcPr>
            <w:tcW w:w="6034" w:type="dxa"/>
            <w:tcMar/>
          </w:tcPr>
          <w:p w:rsidRPr="0094082A" w:rsidR="0094082A" w:rsidP="00D0798C" w:rsidRDefault="0094082A" w14:paraId="177CF558" w14:textId="77777777">
            <w:pPr>
              <w:rPr>
                <w:rFonts w:ascii="Arial" w:hAnsi="Arial" w:cs="Arial"/>
                <w:i/>
                <w:iCs/>
                <w:sz w:val="22"/>
                <w:szCs w:val="22"/>
              </w:rPr>
            </w:pPr>
          </w:p>
        </w:tc>
      </w:tr>
      <w:tr w:rsidRPr="0094082A" w:rsidR="0094082A" w:rsidTr="3CEA8648" w14:paraId="093D8DFC" w14:textId="2FDCEF29">
        <w:tc>
          <w:tcPr>
            <w:tcW w:w="1166" w:type="dxa"/>
            <w:tcMar/>
          </w:tcPr>
          <w:p w:rsidRPr="0094082A" w:rsidR="0094082A" w:rsidP="00D0798C" w:rsidRDefault="0094082A" w14:paraId="7DC4BAAA" w14:textId="77777777">
            <w:pPr>
              <w:rPr>
                <w:rFonts w:ascii="Arial" w:hAnsi="Arial" w:cs="Arial"/>
                <w:sz w:val="22"/>
                <w:szCs w:val="22"/>
              </w:rPr>
            </w:pPr>
            <w:r w:rsidRPr="0094082A">
              <w:rPr>
                <w:rFonts w:ascii="Arial" w:hAnsi="Arial" w:cs="Arial"/>
                <w:sz w:val="22"/>
                <w:szCs w:val="22"/>
              </w:rPr>
              <w:t>4.1</w:t>
            </w:r>
          </w:p>
        </w:tc>
        <w:tc>
          <w:tcPr>
            <w:tcW w:w="5811" w:type="dxa"/>
            <w:tcMar/>
          </w:tcPr>
          <w:p w:rsidRPr="0094082A" w:rsidR="0094082A" w:rsidP="00D0798C" w:rsidRDefault="0094082A" w14:paraId="7F39FDA5" w14:textId="77777777">
            <w:pPr>
              <w:rPr>
                <w:rFonts w:ascii="Arial" w:hAnsi="Arial" w:cs="Arial"/>
                <w:sz w:val="22"/>
                <w:szCs w:val="22"/>
              </w:rPr>
            </w:pPr>
            <w:r w:rsidRPr="0094082A">
              <w:rPr>
                <w:rFonts w:ascii="Arial" w:hAnsi="Arial" w:cs="Arial"/>
                <w:sz w:val="22"/>
                <w:szCs w:val="22"/>
              </w:rPr>
              <w:t>Safeguarding and security systems are an important part of keeping babies and children safe.</w:t>
            </w:r>
          </w:p>
        </w:tc>
        <w:tc>
          <w:tcPr>
            <w:tcW w:w="937" w:type="dxa"/>
            <w:tcMar/>
          </w:tcPr>
          <w:p w:rsidRPr="0094082A" w:rsidR="0094082A" w:rsidP="00D0798C" w:rsidRDefault="0094082A" w14:paraId="6EC4A6BD" w14:textId="77777777">
            <w:pPr>
              <w:rPr>
                <w:rFonts w:ascii="Arial" w:hAnsi="Arial" w:cs="Arial"/>
                <w:sz w:val="22"/>
                <w:szCs w:val="22"/>
              </w:rPr>
            </w:pPr>
          </w:p>
        </w:tc>
        <w:tc>
          <w:tcPr>
            <w:tcW w:w="6034" w:type="dxa"/>
            <w:tcMar/>
          </w:tcPr>
          <w:p w:rsidRPr="0094082A" w:rsidR="0094082A" w:rsidP="00D0798C" w:rsidRDefault="0094082A" w14:paraId="49CFC898" w14:textId="77777777">
            <w:pPr>
              <w:rPr>
                <w:rFonts w:ascii="Arial" w:hAnsi="Arial" w:cs="Arial"/>
                <w:sz w:val="22"/>
                <w:szCs w:val="22"/>
              </w:rPr>
            </w:pPr>
          </w:p>
        </w:tc>
      </w:tr>
      <w:tr w:rsidRPr="0094082A" w:rsidR="0094082A" w:rsidTr="3CEA8648" w14:paraId="3675DD57" w14:textId="434F3ABF">
        <w:tc>
          <w:tcPr>
            <w:tcW w:w="1166" w:type="dxa"/>
            <w:tcMar/>
          </w:tcPr>
          <w:p w:rsidRPr="0094082A" w:rsidR="0094082A" w:rsidP="00D0798C" w:rsidRDefault="0094082A" w14:paraId="197CB0A0" w14:textId="77777777">
            <w:pPr>
              <w:rPr>
                <w:rFonts w:ascii="Arial" w:hAnsi="Arial" w:cs="Arial"/>
                <w:sz w:val="22"/>
                <w:szCs w:val="22"/>
              </w:rPr>
            </w:pPr>
            <w:r w:rsidRPr="0094082A">
              <w:rPr>
                <w:rFonts w:ascii="Arial" w:hAnsi="Arial" w:cs="Arial"/>
                <w:sz w:val="22"/>
                <w:szCs w:val="22"/>
              </w:rPr>
              <w:t>4.2</w:t>
            </w:r>
          </w:p>
        </w:tc>
        <w:tc>
          <w:tcPr>
            <w:tcW w:w="5811" w:type="dxa"/>
            <w:tcMar/>
          </w:tcPr>
          <w:p w:rsidRPr="0094082A" w:rsidR="0094082A" w:rsidP="00D0798C" w:rsidRDefault="0094082A" w14:paraId="5F90A6D1" w14:textId="77777777">
            <w:pPr>
              <w:rPr>
                <w:rFonts w:ascii="Arial" w:hAnsi="Arial" w:cs="Arial"/>
                <w:sz w:val="22"/>
                <w:szCs w:val="22"/>
              </w:rPr>
            </w:pPr>
            <w:r w:rsidRPr="0094082A">
              <w:rPr>
                <w:rFonts w:ascii="Arial" w:hAnsi="Arial" w:cs="Arial"/>
                <w:sz w:val="22"/>
                <w:szCs w:val="22"/>
              </w:rPr>
              <w:t>It is important to know what the signs and symptoms are which may indicate that a child is injured, unwell (including common childhood illnesses and allergies) or in need of urgent medical/dental attention.</w:t>
            </w:r>
          </w:p>
        </w:tc>
        <w:tc>
          <w:tcPr>
            <w:tcW w:w="937" w:type="dxa"/>
            <w:tcMar/>
          </w:tcPr>
          <w:p w:rsidRPr="0094082A" w:rsidR="0094082A" w:rsidP="00D0798C" w:rsidRDefault="0094082A" w14:paraId="4B5C7EB6" w14:textId="77777777">
            <w:pPr>
              <w:rPr>
                <w:rFonts w:ascii="Arial" w:hAnsi="Arial" w:cs="Arial"/>
                <w:sz w:val="22"/>
                <w:szCs w:val="22"/>
              </w:rPr>
            </w:pPr>
          </w:p>
        </w:tc>
        <w:tc>
          <w:tcPr>
            <w:tcW w:w="6034" w:type="dxa"/>
            <w:tcMar/>
          </w:tcPr>
          <w:p w:rsidRPr="0094082A" w:rsidR="0094082A" w:rsidP="00D0798C" w:rsidRDefault="0094082A" w14:paraId="518D8ED2" w14:textId="77777777">
            <w:pPr>
              <w:rPr>
                <w:rFonts w:ascii="Arial" w:hAnsi="Arial" w:cs="Arial"/>
                <w:sz w:val="22"/>
                <w:szCs w:val="22"/>
              </w:rPr>
            </w:pPr>
          </w:p>
        </w:tc>
      </w:tr>
      <w:tr w:rsidRPr="0094082A" w:rsidR="0094082A" w:rsidTr="3CEA8648" w14:paraId="3CF9DF5C" w14:textId="3EACFB89">
        <w:tc>
          <w:tcPr>
            <w:tcW w:w="1166" w:type="dxa"/>
            <w:tcMar/>
          </w:tcPr>
          <w:p w:rsidRPr="0094082A" w:rsidR="0094082A" w:rsidP="00D0798C" w:rsidRDefault="0094082A" w14:paraId="62B9288C" w14:textId="77777777">
            <w:pPr>
              <w:rPr>
                <w:rFonts w:ascii="Arial" w:hAnsi="Arial" w:cs="Arial"/>
                <w:sz w:val="22"/>
                <w:szCs w:val="22"/>
              </w:rPr>
            </w:pPr>
            <w:r w:rsidRPr="0094082A">
              <w:rPr>
                <w:rFonts w:ascii="Arial" w:hAnsi="Arial" w:cs="Arial"/>
                <w:sz w:val="22"/>
                <w:szCs w:val="22"/>
              </w:rPr>
              <w:t>4.3</w:t>
            </w:r>
          </w:p>
        </w:tc>
        <w:tc>
          <w:tcPr>
            <w:tcW w:w="5811" w:type="dxa"/>
            <w:tcMar/>
          </w:tcPr>
          <w:p w:rsidRPr="0094082A" w:rsidR="0094082A" w:rsidP="00D0798C" w:rsidRDefault="0094082A" w14:paraId="745569CF" w14:textId="77777777">
            <w:pPr>
              <w:rPr>
                <w:rFonts w:ascii="Arial" w:hAnsi="Arial" w:cs="Arial"/>
                <w:sz w:val="22"/>
                <w:szCs w:val="22"/>
              </w:rPr>
            </w:pPr>
            <w:r w:rsidRPr="0094082A">
              <w:rPr>
                <w:rFonts w:ascii="Arial" w:hAnsi="Arial" w:cs="Arial"/>
                <w:sz w:val="22"/>
                <w:szCs w:val="22"/>
              </w:rPr>
              <w:t>It is important to prevent and control infection.</w:t>
            </w:r>
          </w:p>
        </w:tc>
        <w:tc>
          <w:tcPr>
            <w:tcW w:w="937" w:type="dxa"/>
            <w:tcMar/>
          </w:tcPr>
          <w:p w:rsidRPr="0094082A" w:rsidR="0094082A" w:rsidP="00D0798C" w:rsidRDefault="0094082A" w14:paraId="0BC91A12" w14:textId="77777777">
            <w:pPr>
              <w:rPr>
                <w:rFonts w:ascii="Arial" w:hAnsi="Arial" w:cs="Arial"/>
                <w:sz w:val="22"/>
                <w:szCs w:val="22"/>
              </w:rPr>
            </w:pPr>
          </w:p>
        </w:tc>
        <w:tc>
          <w:tcPr>
            <w:tcW w:w="6034" w:type="dxa"/>
            <w:tcMar/>
          </w:tcPr>
          <w:p w:rsidRPr="0094082A" w:rsidR="0094082A" w:rsidP="00D0798C" w:rsidRDefault="0094082A" w14:paraId="0D3A8A2B" w14:textId="77777777">
            <w:pPr>
              <w:rPr>
                <w:rFonts w:ascii="Arial" w:hAnsi="Arial" w:cs="Arial"/>
                <w:sz w:val="22"/>
                <w:szCs w:val="22"/>
              </w:rPr>
            </w:pPr>
          </w:p>
        </w:tc>
      </w:tr>
      <w:tr w:rsidRPr="0094082A" w:rsidR="0094082A" w:rsidTr="3CEA8648" w14:paraId="5A49B820" w14:textId="19D34D78">
        <w:tc>
          <w:tcPr>
            <w:tcW w:w="1166" w:type="dxa"/>
            <w:tcMar/>
          </w:tcPr>
          <w:p w:rsidRPr="0094082A" w:rsidR="0094082A" w:rsidP="00D0798C" w:rsidRDefault="0094082A" w14:paraId="58FA9673" w14:textId="77777777">
            <w:pPr>
              <w:rPr>
                <w:rFonts w:ascii="Arial" w:hAnsi="Arial" w:cs="Arial"/>
                <w:sz w:val="22"/>
                <w:szCs w:val="22"/>
              </w:rPr>
            </w:pPr>
            <w:r w:rsidRPr="0094082A">
              <w:rPr>
                <w:rFonts w:ascii="Arial" w:hAnsi="Arial" w:cs="Arial"/>
                <w:sz w:val="22"/>
                <w:szCs w:val="22"/>
              </w:rPr>
              <w:t>4.4</w:t>
            </w:r>
          </w:p>
        </w:tc>
        <w:tc>
          <w:tcPr>
            <w:tcW w:w="5811" w:type="dxa"/>
            <w:tcMar/>
          </w:tcPr>
          <w:p w:rsidRPr="0094082A" w:rsidR="0094082A" w:rsidP="00D0798C" w:rsidRDefault="0094082A" w14:paraId="206AA54D" w14:textId="19801924">
            <w:pPr>
              <w:rPr>
                <w:rFonts w:ascii="Arial" w:hAnsi="Arial" w:cs="Arial"/>
                <w:sz w:val="22"/>
                <w:szCs w:val="22"/>
              </w:rPr>
            </w:pPr>
            <w:r w:rsidRPr="3CEA8648" w:rsidR="0094082A">
              <w:rPr>
                <w:rFonts w:ascii="Arial" w:hAnsi="Arial" w:cs="Arial"/>
                <w:sz w:val="22"/>
                <w:szCs w:val="22"/>
              </w:rPr>
              <w:t xml:space="preserve">There are different stages of </w:t>
            </w:r>
            <w:bookmarkStart w:name="_Int_HAxCys9c" w:id="1480272446"/>
            <w:r w:rsidRPr="3CEA8648" w:rsidR="0094082A">
              <w:rPr>
                <w:rFonts w:ascii="Arial" w:hAnsi="Arial" w:cs="Arial"/>
                <w:sz w:val="22"/>
                <w:szCs w:val="22"/>
              </w:rPr>
              <w:t>weaning</w:t>
            </w:r>
            <w:bookmarkEnd w:id="1480272446"/>
            <w:r w:rsidRPr="3CEA8648" w:rsidR="0094082A">
              <w:rPr>
                <w:rFonts w:ascii="Arial" w:hAnsi="Arial" w:cs="Arial"/>
                <w:sz w:val="22"/>
                <w:szCs w:val="22"/>
              </w:rPr>
              <w:t xml:space="preserve"> and it is important to keep knowledge </w:t>
            </w:r>
            <w:r w:rsidRPr="3CEA8648" w:rsidR="649AEA40">
              <w:rPr>
                <w:rFonts w:ascii="Arial" w:hAnsi="Arial" w:cs="Arial"/>
                <w:sz w:val="22"/>
                <w:szCs w:val="22"/>
              </w:rPr>
              <w:t>up to date</w:t>
            </w:r>
            <w:r w:rsidRPr="3CEA8648" w:rsidR="0094082A">
              <w:rPr>
                <w:rFonts w:ascii="Arial" w:hAnsi="Arial" w:cs="Arial"/>
                <w:sz w:val="22"/>
                <w:szCs w:val="22"/>
              </w:rPr>
              <w:t>, including knowledge of food allergies/anaphylaxis.</w:t>
            </w:r>
          </w:p>
        </w:tc>
        <w:tc>
          <w:tcPr>
            <w:tcW w:w="937" w:type="dxa"/>
            <w:tcMar/>
          </w:tcPr>
          <w:p w:rsidRPr="0094082A" w:rsidR="0094082A" w:rsidP="00D0798C" w:rsidRDefault="0094082A" w14:paraId="3654478D" w14:textId="77777777">
            <w:pPr>
              <w:rPr>
                <w:rFonts w:ascii="Arial" w:hAnsi="Arial" w:cs="Arial"/>
                <w:sz w:val="22"/>
                <w:szCs w:val="22"/>
              </w:rPr>
            </w:pPr>
          </w:p>
        </w:tc>
        <w:tc>
          <w:tcPr>
            <w:tcW w:w="6034" w:type="dxa"/>
            <w:tcMar/>
          </w:tcPr>
          <w:p w:rsidRPr="0094082A" w:rsidR="0094082A" w:rsidP="00D0798C" w:rsidRDefault="0094082A" w14:paraId="5A4FB0C3" w14:textId="77777777">
            <w:pPr>
              <w:rPr>
                <w:rFonts w:ascii="Arial" w:hAnsi="Arial" w:cs="Arial"/>
                <w:sz w:val="22"/>
                <w:szCs w:val="22"/>
              </w:rPr>
            </w:pPr>
          </w:p>
        </w:tc>
      </w:tr>
      <w:tr w:rsidRPr="0094082A" w:rsidR="0094082A" w:rsidTr="3CEA8648" w14:paraId="7E62F720" w14:textId="3E3CFD36">
        <w:tc>
          <w:tcPr>
            <w:tcW w:w="1166" w:type="dxa"/>
            <w:tcMar/>
          </w:tcPr>
          <w:p w:rsidRPr="0094082A" w:rsidR="0094082A" w:rsidP="00D0798C" w:rsidRDefault="0094082A" w14:paraId="59297D8A" w14:textId="77777777">
            <w:pPr>
              <w:rPr>
                <w:rFonts w:ascii="Arial" w:hAnsi="Arial" w:cs="Arial"/>
                <w:sz w:val="22"/>
                <w:szCs w:val="22"/>
              </w:rPr>
            </w:pPr>
            <w:r w:rsidRPr="0094082A">
              <w:rPr>
                <w:rFonts w:ascii="Arial" w:hAnsi="Arial" w:cs="Arial"/>
                <w:sz w:val="22"/>
                <w:szCs w:val="22"/>
              </w:rPr>
              <w:t>4.5</w:t>
            </w:r>
          </w:p>
        </w:tc>
        <w:tc>
          <w:tcPr>
            <w:tcW w:w="5811" w:type="dxa"/>
            <w:tcMar/>
          </w:tcPr>
          <w:p w:rsidRPr="0094082A" w:rsidR="0094082A" w:rsidP="00D0798C" w:rsidRDefault="0094082A" w14:paraId="27C1EFC6" w14:textId="77777777">
            <w:pPr>
              <w:rPr>
                <w:rFonts w:ascii="Arial" w:hAnsi="Arial" w:cs="Arial"/>
                <w:sz w:val="22"/>
                <w:szCs w:val="22"/>
              </w:rPr>
            </w:pPr>
            <w:r w:rsidRPr="0094082A">
              <w:rPr>
                <w:rFonts w:ascii="Arial" w:hAnsi="Arial" w:cs="Arial"/>
                <w:sz w:val="22"/>
                <w:szCs w:val="22"/>
              </w:rPr>
              <w:t xml:space="preserve">Mealtimes can be a high-risk environment for babies and young children </w:t>
            </w:r>
            <w:proofErr w:type="gramStart"/>
            <w:r w:rsidRPr="0094082A">
              <w:rPr>
                <w:rFonts w:ascii="Arial" w:hAnsi="Arial" w:cs="Arial"/>
                <w:sz w:val="22"/>
                <w:szCs w:val="22"/>
              </w:rPr>
              <w:t>in regard to</w:t>
            </w:r>
            <w:proofErr w:type="gramEnd"/>
            <w:r w:rsidRPr="0094082A">
              <w:rPr>
                <w:rFonts w:ascii="Arial" w:hAnsi="Arial" w:cs="Arial"/>
                <w:sz w:val="22"/>
                <w:szCs w:val="22"/>
              </w:rPr>
              <w:t xml:space="preserve"> choking, the signs of choking, that choking can be completely silent, therefore children should be supervised closely when eating.</w:t>
            </w:r>
          </w:p>
        </w:tc>
        <w:tc>
          <w:tcPr>
            <w:tcW w:w="937" w:type="dxa"/>
            <w:tcMar/>
          </w:tcPr>
          <w:p w:rsidRPr="0094082A" w:rsidR="0094082A" w:rsidP="00D0798C" w:rsidRDefault="0094082A" w14:paraId="56185432" w14:textId="77777777">
            <w:pPr>
              <w:rPr>
                <w:rFonts w:ascii="Arial" w:hAnsi="Arial" w:cs="Arial"/>
                <w:sz w:val="22"/>
                <w:szCs w:val="22"/>
              </w:rPr>
            </w:pPr>
          </w:p>
        </w:tc>
        <w:tc>
          <w:tcPr>
            <w:tcW w:w="6034" w:type="dxa"/>
            <w:tcMar/>
          </w:tcPr>
          <w:p w:rsidRPr="0094082A" w:rsidR="0094082A" w:rsidP="00D0798C" w:rsidRDefault="0094082A" w14:paraId="44CAC853" w14:textId="77777777">
            <w:pPr>
              <w:rPr>
                <w:rFonts w:ascii="Arial" w:hAnsi="Arial" w:cs="Arial"/>
                <w:sz w:val="22"/>
                <w:szCs w:val="22"/>
              </w:rPr>
            </w:pPr>
          </w:p>
        </w:tc>
      </w:tr>
      <w:tr w:rsidRPr="0094082A" w:rsidR="0094082A" w:rsidTr="3CEA8648" w14:paraId="0D9EDE18" w14:textId="3273EB79">
        <w:tc>
          <w:tcPr>
            <w:tcW w:w="1166" w:type="dxa"/>
            <w:tcMar/>
          </w:tcPr>
          <w:p w:rsidRPr="0094082A" w:rsidR="0094082A" w:rsidP="00D0798C" w:rsidRDefault="0094082A" w14:paraId="35AF7538" w14:textId="77777777">
            <w:pPr>
              <w:rPr>
                <w:rFonts w:ascii="Arial" w:hAnsi="Arial" w:cs="Arial"/>
                <w:sz w:val="22"/>
                <w:szCs w:val="22"/>
              </w:rPr>
            </w:pPr>
            <w:r w:rsidRPr="0094082A">
              <w:rPr>
                <w:rFonts w:ascii="Arial" w:hAnsi="Arial" w:cs="Arial"/>
                <w:sz w:val="22"/>
                <w:szCs w:val="22"/>
              </w:rPr>
              <w:t>4.6</w:t>
            </w:r>
          </w:p>
        </w:tc>
        <w:tc>
          <w:tcPr>
            <w:tcW w:w="5811" w:type="dxa"/>
            <w:tcMar/>
          </w:tcPr>
          <w:p w:rsidRPr="0094082A" w:rsidR="0094082A" w:rsidP="00D0798C" w:rsidRDefault="0094082A" w14:paraId="2730C315" w14:textId="77777777">
            <w:pPr>
              <w:rPr>
                <w:rFonts w:ascii="Arial" w:hAnsi="Arial" w:cs="Arial"/>
                <w:sz w:val="22"/>
                <w:szCs w:val="22"/>
              </w:rPr>
            </w:pPr>
            <w:r w:rsidRPr="0094082A">
              <w:rPr>
                <w:rFonts w:ascii="Arial" w:hAnsi="Arial" w:cs="Arial"/>
                <w:sz w:val="22"/>
                <w:szCs w:val="22"/>
              </w:rPr>
              <w:t>It is important to ensure equipment, furniture, and materials are used safely and the dangers for not doing so.</w:t>
            </w:r>
          </w:p>
        </w:tc>
        <w:tc>
          <w:tcPr>
            <w:tcW w:w="937" w:type="dxa"/>
            <w:tcMar/>
          </w:tcPr>
          <w:p w:rsidRPr="0094082A" w:rsidR="0094082A" w:rsidP="00D0798C" w:rsidRDefault="0094082A" w14:paraId="14B8B906" w14:textId="77777777">
            <w:pPr>
              <w:rPr>
                <w:rFonts w:ascii="Arial" w:hAnsi="Arial" w:cs="Arial"/>
                <w:sz w:val="22"/>
                <w:szCs w:val="22"/>
              </w:rPr>
            </w:pPr>
          </w:p>
        </w:tc>
        <w:tc>
          <w:tcPr>
            <w:tcW w:w="6034" w:type="dxa"/>
            <w:tcMar/>
          </w:tcPr>
          <w:p w:rsidRPr="0094082A" w:rsidR="0094082A" w:rsidP="00D0798C" w:rsidRDefault="0094082A" w14:paraId="241D5A33" w14:textId="77777777">
            <w:pPr>
              <w:rPr>
                <w:rFonts w:ascii="Arial" w:hAnsi="Arial" w:cs="Arial"/>
                <w:sz w:val="22"/>
                <w:szCs w:val="22"/>
              </w:rPr>
            </w:pPr>
          </w:p>
        </w:tc>
      </w:tr>
      <w:tr w:rsidRPr="0094082A" w:rsidR="0094082A" w:rsidTr="3CEA8648" w14:paraId="628DEC04" w14:textId="151A16D2">
        <w:tc>
          <w:tcPr>
            <w:tcW w:w="1166" w:type="dxa"/>
            <w:tcMar/>
          </w:tcPr>
          <w:p w:rsidRPr="0094082A" w:rsidR="0094082A" w:rsidP="00D0798C" w:rsidRDefault="0094082A" w14:paraId="22BAFA10" w14:textId="77777777">
            <w:pPr>
              <w:rPr>
                <w:rFonts w:ascii="Arial" w:hAnsi="Arial" w:cs="Arial"/>
                <w:sz w:val="22"/>
                <w:szCs w:val="22"/>
              </w:rPr>
            </w:pPr>
            <w:r w:rsidRPr="0094082A">
              <w:rPr>
                <w:rFonts w:ascii="Arial" w:hAnsi="Arial" w:cs="Arial"/>
                <w:sz w:val="22"/>
                <w:szCs w:val="22"/>
              </w:rPr>
              <w:t>4.7</w:t>
            </w:r>
          </w:p>
        </w:tc>
        <w:tc>
          <w:tcPr>
            <w:tcW w:w="5811" w:type="dxa"/>
            <w:tcMar/>
          </w:tcPr>
          <w:p w:rsidRPr="0094082A" w:rsidR="0094082A" w:rsidP="00D0798C" w:rsidRDefault="0094082A" w14:paraId="7A180C41" w14:textId="77777777">
            <w:pPr>
              <w:rPr>
                <w:rFonts w:ascii="Arial" w:hAnsi="Arial" w:cs="Arial"/>
                <w:sz w:val="22"/>
                <w:szCs w:val="22"/>
              </w:rPr>
            </w:pPr>
            <w:r w:rsidRPr="0094082A">
              <w:rPr>
                <w:rFonts w:ascii="Arial" w:hAnsi="Arial" w:cs="Arial"/>
                <w:sz w:val="22"/>
                <w:szCs w:val="22"/>
              </w:rPr>
              <w:t>It is important for babies and children to have a healthy, balanced and nutritious diet, to be physically active and to have good oral health.</w:t>
            </w:r>
          </w:p>
        </w:tc>
        <w:tc>
          <w:tcPr>
            <w:tcW w:w="937" w:type="dxa"/>
            <w:tcMar/>
          </w:tcPr>
          <w:p w:rsidRPr="0094082A" w:rsidR="0094082A" w:rsidP="00D0798C" w:rsidRDefault="0094082A" w14:paraId="079B0EA8" w14:textId="77777777">
            <w:pPr>
              <w:rPr>
                <w:rFonts w:ascii="Arial" w:hAnsi="Arial" w:cs="Arial"/>
                <w:sz w:val="22"/>
                <w:szCs w:val="22"/>
              </w:rPr>
            </w:pPr>
          </w:p>
        </w:tc>
        <w:tc>
          <w:tcPr>
            <w:tcW w:w="6034" w:type="dxa"/>
            <w:tcMar/>
          </w:tcPr>
          <w:p w:rsidRPr="0094082A" w:rsidR="0094082A" w:rsidP="00D0798C" w:rsidRDefault="0094082A" w14:paraId="24EA23EC" w14:textId="77777777">
            <w:pPr>
              <w:rPr>
                <w:rFonts w:ascii="Arial" w:hAnsi="Arial" w:cs="Arial"/>
                <w:sz w:val="22"/>
                <w:szCs w:val="22"/>
              </w:rPr>
            </w:pPr>
          </w:p>
        </w:tc>
      </w:tr>
      <w:tr w:rsidRPr="0094082A" w:rsidR="0094082A" w:rsidTr="3CEA8648" w14:paraId="2CC52A41" w14:textId="4570DFF6">
        <w:tc>
          <w:tcPr>
            <w:tcW w:w="7914" w:type="dxa"/>
            <w:gridSpan w:val="3"/>
            <w:tcMar/>
          </w:tcPr>
          <w:p w:rsidRPr="0094082A" w:rsidR="0094082A" w:rsidP="00D0798C" w:rsidRDefault="0094082A" w14:paraId="79A43D00" w14:textId="77777777">
            <w:pPr>
              <w:rPr>
                <w:rFonts w:ascii="Arial" w:hAnsi="Arial" w:cs="Arial"/>
                <w:sz w:val="22"/>
                <w:szCs w:val="22"/>
              </w:rPr>
            </w:pPr>
            <w:r w:rsidRPr="0094082A">
              <w:rPr>
                <w:rFonts w:ascii="Arial" w:hAnsi="Arial" w:cs="Arial"/>
                <w:i/>
                <w:iCs/>
                <w:sz w:val="22"/>
                <w:szCs w:val="22"/>
              </w:rPr>
              <w:t>Educators will learn how to:</w:t>
            </w:r>
          </w:p>
        </w:tc>
        <w:tc>
          <w:tcPr>
            <w:tcW w:w="6034" w:type="dxa"/>
            <w:tcMar/>
          </w:tcPr>
          <w:p w:rsidRPr="0094082A" w:rsidR="0094082A" w:rsidP="00D0798C" w:rsidRDefault="0094082A" w14:paraId="164CC84C" w14:textId="77777777">
            <w:pPr>
              <w:rPr>
                <w:rFonts w:ascii="Arial" w:hAnsi="Arial" w:cs="Arial"/>
                <w:i/>
                <w:iCs/>
                <w:sz w:val="22"/>
                <w:szCs w:val="22"/>
              </w:rPr>
            </w:pPr>
          </w:p>
        </w:tc>
      </w:tr>
      <w:tr w:rsidRPr="0094082A" w:rsidR="0094082A" w:rsidTr="3CEA8648" w14:paraId="0176F586" w14:textId="1AACBC9D">
        <w:tc>
          <w:tcPr>
            <w:tcW w:w="1166" w:type="dxa"/>
            <w:tcMar/>
          </w:tcPr>
          <w:p w:rsidRPr="0094082A" w:rsidR="0094082A" w:rsidP="00D0798C" w:rsidRDefault="0094082A" w14:paraId="22F2BFD4" w14:textId="77777777">
            <w:pPr>
              <w:rPr>
                <w:rFonts w:ascii="Arial" w:hAnsi="Arial" w:cs="Arial"/>
                <w:sz w:val="22"/>
                <w:szCs w:val="22"/>
              </w:rPr>
            </w:pPr>
            <w:r w:rsidRPr="0094082A">
              <w:rPr>
                <w:rFonts w:ascii="Arial" w:hAnsi="Arial" w:cs="Arial"/>
                <w:sz w:val="22"/>
                <w:szCs w:val="22"/>
              </w:rPr>
              <w:t>4.8</w:t>
            </w:r>
          </w:p>
        </w:tc>
        <w:tc>
          <w:tcPr>
            <w:tcW w:w="5811" w:type="dxa"/>
            <w:tcMar/>
          </w:tcPr>
          <w:p w:rsidRPr="0094082A" w:rsidR="0094082A" w:rsidP="00D0798C" w:rsidRDefault="0094082A" w14:paraId="55B5F50A" w14:textId="77777777">
            <w:pPr>
              <w:rPr>
                <w:rFonts w:ascii="Arial" w:hAnsi="Arial" w:cs="Arial"/>
                <w:sz w:val="22"/>
                <w:szCs w:val="22"/>
              </w:rPr>
            </w:pPr>
            <w:r w:rsidRPr="0094082A">
              <w:rPr>
                <w:rFonts w:ascii="Arial" w:hAnsi="Arial" w:cs="Arial"/>
                <w:sz w:val="22"/>
                <w:szCs w:val="22"/>
              </w:rPr>
              <w:t>Identify and act upon own responsibilities in relation to health and safety, confidentiality of information and promoting the welfare of babies and children.</w:t>
            </w:r>
          </w:p>
        </w:tc>
        <w:tc>
          <w:tcPr>
            <w:tcW w:w="937" w:type="dxa"/>
            <w:tcMar/>
          </w:tcPr>
          <w:p w:rsidRPr="0094082A" w:rsidR="0094082A" w:rsidP="00D0798C" w:rsidRDefault="0094082A" w14:paraId="40867658" w14:textId="77777777">
            <w:pPr>
              <w:rPr>
                <w:rFonts w:ascii="Arial" w:hAnsi="Arial" w:cs="Arial"/>
                <w:sz w:val="22"/>
                <w:szCs w:val="22"/>
              </w:rPr>
            </w:pPr>
          </w:p>
        </w:tc>
        <w:tc>
          <w:tcPr>
            <w:tcW w:w="6034" w:type="dxa"/>
            <w:tcMar/>
          </w:tcPr>
          <w:p w:rsidRPr="0094082A" w:rsidR="0094082A" w:rsidP="00D0798C" w:rsidRDefault="0094082A" w14:paraId="6FCCA4EE" w14:textId="77777777">
            <w:pPr>
              <w:rPr>
                <w:rFonts w:ascii="Arial" w:hAnsi="Arial" w:cs="Arial"/>
                <w:sz w:val="22"/>
                <w:szCs w:val="22"/>
              </w:rPr>
            </w:pPr>
          </w:p>
        </w:tc>
      </w:tr>
      <w:tr w:rsidRPr="0094082A" w:rsidR="0094082A" w:rsidTr="3CEA8648" w14:paraId="31BD986F" w14:textId="18E02CC2">
        <w:tc>
          <w:tcPr>
            <w:tcW w:w="1166" w:type="dxa"/>
            <w:tcMar/>
          </w:tcPr>
          <w:p w:rsidRPr="0094082A" w:rsidR="0094082A" w:rsidP="00D0798C" w:rsidRDefault="0094082A" w14:paraId="4BB5CA34" w14:textId="77777777">
            <w:pPr>
              <w:rPr>
                <w:rFonts w:ascii="Arial" w:hAnsi="Arial" w:cs="Arial"/>
                <w:sz w:val="22"/>
                <w:szCs w:val="22"/>
              </w:rPr>
            </w:pPr>
            <w:r w:rsidRPr="0094082A">
              <w:rPr>
                <w:rFonts w:ascii="Arial" w:hAnsi="Arial" w:cs="Arial"/>
                <w:sz w:val="22"/>
                <w:szCs w:val="22"/>
              </w:rPr>
              <w:t>4.9</w:t>
            </w:r>
          </w:p>
        </w:tc>
        <w:tc>
          <w:tcPr>
            <w:tcW w:w="5811" w:type="dxa"/>
            <w:tcMar/>
          </w:tcPr>
          <w:p w:rsidRPr="0094082A" w:rsidR="0094082A" w:rsidP="00D0798C" w:rsidRDefault="0094082A" w14:paraId="181B1365" w14:textId="77777777">
            <w:pPr>
              <w:rPr>
                <w:rFonts w:ascii="Arial" w:hAnsi="Arial" w:cs="Arial"/>
                <w:sz w:val="22"/>
                <w:szCs w:val="22"/>
              </w:rPr>
            </w:pPr>
            <w:r w:rsidRPr="0094082A">
              <w:rPr>
                <w:rFonts w:ascii="Arial" w:hAnsi="Arial" w:cs="Arial"/>
                <w:sz w:val="22"/>
                <w:szCs w:val="22"/>
              </w:rPr>
              <w:t>Carry out risk assessments and risk management in line with employer, local and national requirements, policies and procedures.</w:t>
            </w:r>
          </w:p>
        </w:tc>
        <w:tc>
          <w:tcPr>
            <w:tcW w:w="937" w:type="dxa"/>
            <w:tcMar/>
          </w:tcPr>
          <w:p w:rsidRPr="0094082A" w:rsidR="0094082A" w:rsidP="00D0798C" w:rsidRDefault="0094082A" w14:paraId="61C3DB36" w14:textId="77777777">
            <w:pPr>
              <w:rPr>
                <w:rFonts w:ascii="Arial" w:hAnsi="Arial" w:cs="Arial"/>
                <w:sz w:val="22"/>
                <w:szCs w:val="22"/>
              </w:rPr>
            </w:pPr>
          </w:p>
        </w:tc>
        <w:tc>
          <w:tcPr>
            <w:tcW w:w="6034" w:type="dxa"/>
            <w:tcMar/>
          </w:tcPr>
          <w:p w:rsidRPr="0094082A" w:rsidR="0094082A" w:rsidP="00D0798C" w:rsidRDefault="0094082A" w14:paraId="6B21D056" w14:textId="77777777">
            <w:pPr>
              <w:rPr>
                <w:rFonts w:ascii="Arial" w:hAnsi="Arial" w:cs="Arial"/>
                <w:sz w:val="22"/>
                <w:szCs w:val="22"/>
              </w:rPr>
            </w:pPr>
          </w:p>
        </w:tc>
      </w:tr>
      <w:tr w:rsidRPr="0094082A" w:rsidR="0094082A" w:rsidTr="3CEA8648" w14:paraId="04E6774D" w14:textId="0B42667C">
        <w:tc>
          <w:tcPr>
            <w:tcW w:w="1166" w:type="dxa"/>
            <w:tcMar/>
          </w:tcPr>
          <w:p w:rsidRPr="0094082A" w:rsidR="0094082A" w:rsidP="00D0798C" w:rsidRDefault="0094082A" w14:paraId="518DB0CA" w14:textId="77777777">
            <w:pPr>
              <w:rPr>
                <w:rFonts w:ascii="Arial" w:hAnsi="Arial" w:cs="Arial"/>
                <w:sz w:val="22"/>
                <w:szCs w:val="22"/>
              </w:rPr>
            </w:pPr>
            <w:r w:rsidRPr="0094082A">
              <w:rPr>
                <w:rFonts w:ascii="Arial" w:hAnsi="Arial" w:cs="Arial"/>
                <w:sz w:val="22"/>
                <w:szCs w:val="22"/>
              </w:rPr>
              <w:t>4.10</w:t>
            </w:r>
          </w:p>
        </w:tc>
        <w:tc>
          <w:tcPr>
            <w:tcW w:w="5811" w:type="dxa"/>
            <w:tcMar/>
          </w:tcPr>
          <w:p w:rsidR="00DD0C30" w:rsidP="00D0798C" w:rsidRDefault="0094082A" w14:paraId="224BA4B0" w14:textId="77777777">
            <w:pPr>
              <w:rPr>
                <w:rFonts w:ascii="Arial" w:hAnsi="Arial" w:cs="Arial"/>
                <w:sz w:val="22"/>
                <w:szCs w:val="22"/>
              </w:rPr>
            </w:pPr>
            <w:r w:rsidRPr="0094082A">
              <w:rPr>
                <w:rFonts w:ascii="Arial" w:hAnsi="Arial" w:cs="Arial"/>
                <w:sz w:val="22"/>
                <w:szCs w:val="22"/>
              </w:rPr>
              <w:t xml:space="preserve">Respond and take appropriate action to accidents and emergency situations, including: </w:t>
            </w:r>
          </w:p>
          <w:p w:rsidRPr="00DD0C30" w:rsidR="00DD0C30" w:rsidP="00DD0C30" w:rsidRDefault="0094082A" w14:paraId="09B4B5C2" w14:textId="77777777">
            <w:pPr>
              <w:pStyle w:val="ListParagraph"/>
              <w:numPr>
                <w:ilvl w:val="0"/>
                <w:numId w:val="13"/>
              </w:numPr>
              <w:rPr>
                <w:rFonts w:ascii="Arial" w:hAnsi="Arial" w:cs="Arial"/>
                <w:sz w:val="21"/>
                <w:szCs w:val="21"/>
              </w:rPr>
            </w:pPr>
            <w:r w:rsidRPr="00DD0C30">
              <w:rPr>
                <w:rFonts w:ascii="Arial" w:hAnsi="Arial" w:cs="Arial"/>
                <w:sz w:val="21"/>
                <w:szCs w:val="21"/>
              </w:rPr>
              <w:t xml:space="preserve">a baby or young child requiring urgent medical/dental </w:t>
            </w:r>
            <w:proofErr w:type="gramStart"/>
            <w:r w:rsidRPr="00DD0C30">
              <w:rPr>
                <w:rFonts w:ascii="Arial" w:hAnsi="Arial" w:cs="Arial"/>
                <w:sz w:val="21"/>
                <w:szCs w:val="21"/>
              </w:rPr>
              <w:t>attention;</w:t>
            </w:r>
            <w:proofErr w:type="gramEnd"/>
            <w:r w:rsidRPr="00DD0C30">
              <w:rPr>
                <w:rFonts w:ascii="Arial" w:hAnsi="Arial" w:cs="Arial"/>
                <w:sz w:val="21"/>
                <w:szCs w:val="21"/>
              </w:rPr>
              <w:t xml:space="preserve"> </w:t>
            </w:r>
          </w:p>
          <w:p w:rsidRPr="00DD0C30" w:rsidR="00DD0C30" w:rsidP="00DD0C30" w:rsidRDefault="0094082A" w14:paraId="4304AEF2" w14:textId="77777777">
            <w:pPr>
              <w:pStyle w:val="ListParagraph"/>
              <w:numPr>
                <w:ilvl w:val="0"/>
                <w:numId w:val="13"/>
              </w:numPr>
              <w:rPr>
                <w:rFonts w:ascii="Arial" w:hAnsi="Arial" w:cs="Arial"/>
                <w:sz w:val="21"/>
                <w:szCs w:val="21"/>
              </w:rPr>
            </w:pPr>
            <w:r w:rsidRPr="00DD0C30">
              <w:rPr>
                <w:rFonts w:ascii="Arial" w:hAnsi="Arial" w:cs="Arial"/>
                <w:sz w:val="21"/>
                <w:szCs w:val="21"/>
              </w:rPr>
              <w:t xml:space="preserve">a non-medical incident or </w:t>
            </w:r>
            <w:proofErr w:type="gramStart"/>
            <w:r w:rsidRPr="00DD0C30">
              <w:rPr>
                <w:rFonts w:ascii="Arial" w:hAnsi="Arial" w:cs="Arial"/>
                <w:sz w:val="21"/>
                <w:szCs w:val="21"/>
              </w:rPr>
              <w:t>emergency;</w:t>
            </w:r>
            <w:proofErr w:type="gramEnd"/>
            <w:r w:rsidRPr="00DD0C30">
              <w:rPr>
                <w:rFonts w:ascii="Arial" w:hAnsi="Arial" w:cs="Arial"/>
                <w:sz w:val="21"/>
                <w:szCs w:val="21"/>
              </w:rPr>
              <w:t xml:space="preserve"> </w:t>
            </w:r>
          </w:p>
          <w:p w:rsidRPr="00DD0C30" w:rsidR="00DD0C30" w:rsidP="00DD0C30" w:rsidRDefault="0094082A" w14:paraId="2D0452AE" w14:textId="77777777">
            <w:pPr>
              <w:pStyle w:val="ListParagraph"/>
              <w:numPr>
                <w:ilvl w:val="0"/>
                <w:numId w:val="13"/>
              </w:numPr>
              <w:rPr>
                <w:rFonts w:ascii="Arial" w:hAnsi="Arial" w:cs="Arial"/>
                <w:sz w:val="21"/>
                <w:szCs w:val="21"/>
              </w:rPr>
            </w:pPr>
            <w:r w:rsidRPr="00DD0C30">
              <w:rPr>
                <w:rFonts w:ascii="Arial" w:hAnsi="Arial" w:cs="Arial"/>
                <w:sz w:val="21"/>
                <w:szCs w:val="21"/>
              </w:rPr>
              <w:t xml:space="preserve">identifying risks or </w:t>
            </w:r>
            <w:proofErr w:type="gramStart"/>
            <w:r w:rsidRPr="00DD0C30">
              <w:rPr>
                <w:rFonts w:ascii="Arial" w:hAnsi="Arial" w:cs="Arial"/>
                <w:sz w:val="21"/>
                <w:szCs w:val="21"/>
              </w:rPr>
              <w:t>hazards;</w:t>
            </w:r>
            <w:proofErr w:type="gramEnd"/>
            <w:r w:rsidRPr="00DD0C30">
              <w:rPr>
                <w:rFonts w:ascii="Arial" w:hAnsi="Arial" w:cs="Arial"/>
                <w:sz w:val="21"/>
                <w:szCs w:val="21"/>
              </w:rPr>
              <w:t xml:space="preserve"> </w:t>
            </w:r>
          </w:p>
          <w:p w:rsidRPr="00DD0C30" w:rsidR="0094082A" w:rsidP="00DD0C30" w:rsidRDefault="0094082A" w14:paraId="43C426C0" w14:textId="25B85E3F">
            <w:pPr>
              <w:pStyle w:val="ListParagraph"/>
              <w:numPr>
                <w:ilvl w:val="0"/>
                <w:numId w:val="13"/>
              </w:numPr>
              <w:rPr>
                <w:rFonts w:ascii="Arial" w:hAnsi="Arial" w:cs="Arial"/>
                <w:sz w:val="22"/>
                <w:szCs w:val="22"/>
              </w:rPr>
            </w:pPr>
            <w:r w:rsidRPr="00DD0C30">
              <w:rPr>
                <w:rFonts w:ascii="Arial" w:hAnsi="Arial" w:cs="Arial"/>
                <w:sz w:val="21"/>
                <w:szCs w:val="21"/>
              </w:rPr>
              <w:t>receiving, storing, recording and administering the safe disposal of medicines.</w:t>
            </w:r>
          </w:p>
        </w:tc>
        <w:tc>
          <w:tcPr>
            <w:tcW w:w="937" w:type="dxa"/>
            <w:tcMar/>
          </w:tcPr>
          <w:p w:rsidRPr="0094082A" w:rsidR="0094082A" w:rsidP="00D0798C" w:rsidRDefault="0094082A" w14:paraId="570F66C5" w14:textId="77777777">
            <w:pPr>
              <w:rPr>
                <w:rFonts w:ascii="Arial" w:hAnsi="Arial" w:cs="Arial"/>
                <w:sz w:val="22"/>
                <w:szCs w:val="22"/>
              </w:rPr>
            </w:pPr>
          </w:p>
        </w:tc>
        <w:tc>
          <w:tcPr>
            <w:tcW w:w="6034" w:type="dxa"/>
            <w:tcMar/>
          </w:tcPr>
          <w:p w:rsidRPr="0094082A" w:rsidR="0094082A" w:rsidP="00D0798C" w:rsidRDefault="0094082A" w14:paraId="0D62649D" w14:textId="77777777">
            <w:pPr>
              <w:rPr>
                <w:rFonts w:ascii="Arial" w:hAnsi="Arial" w:cs="Arial"/>
                <w:sz w:val="22"/>
                <w:szCs w:val="22"/>
              </w:rPr>
            </w:pPr>
          </w:p>
        </w:tc>
      </w:tr>
      <w:tr w:rsidRPr="0094082A" w:rsidR="0094082A" w:rsidTr="3CEA8648" w14:paraId="6267854F" w14:textId="12BA8C0B">
        <w:tc>
          <w:tcPr>
            <w:tcW w:w="1166" w:type="dxa"/>
            <w:tcMar/>
          </w:tcPr>
          <w:p w:rsidRPr="0094082A" w:rsidR="0094082A" w:rsidP="00D0798C" w:rsidRDefault="0094082A" w14:paraId="187B6F63" w14:textId="77777777">
            <w:pPr>
              <w:rPr>
                <w:rFonts w:ascii="Arial" w:hAnsi="Arial" w:cs="Arial"/>
                <w:sz w:val="22"/>
                <w:szCs w:val="22"/>
              </w:rPr>
            </w:pPr>
            <w:r w:rsidRPr="0094082A">
              <w:rPr>
                <w:rFonts w:ascii="Arial" w:hAnsi="Arial" w:cs="Arial"/>
                <w:sz w:val="22"/>
                <w:szCs w:val="22"/>
              </w:rPr>
              <w:t>4.11</w:t>
            </w:r>
          </w:p>
        </w:tc>
        <w:tc>
          <w:tcPr>
            <w:tcW w:w="5811" w:type="dxa"/>
            <w:tcMar/>
          </w:tcPr>
          <w:p w:rsidR="00DD0C30" w:rsidP="00D0798C" w:rsidRDefault="0094082A" w14:paraId="7ABF20B2" w14:textId="77777777">
            <w:pPr>
              <w:rPr>
                <w:rFonts w:ascii="Arial" w:hAnsi="Arial" w:cs="Arial"/>
                <w:sz w:val="22"/>
                <w:szCs w:val="22"/>
              </w:rPr>
            </w:pPr>
            <w:r w:rsidRPr="0094082A">
              <w:rPr>
                <w:rFonts w:ascii="Arial" w:hAnsi="Arial" w:cs="Arial"/>
                <w:sz w:val="22"/>
                <w:szCs w:val="22"/>
              </w:rPr>
              <w:t xml:space="preserve">Implement effective strategies for preventing and controlling infection, including: </w:t>
            </w:r>
          </w:p>
          <w:p w:rsidRPr="00DD0C30" w:rsidR="00DD0C30" w:rsidP="00DD0C30" w:rsidRDefault="0094082A" w14:paraId="4FDBDB10" w14:textId="77777777">
            <w:pPr>
              <w:pStyle w:val="ListParagraph"/>
              <w:numPr>
                <w:ilvl w:val="0"/>
                <w:numId w:val="14"/>
              </w:numPr>
              <w:rPr>
                <w:rFonts w:ascii="Arial" w:hAnsi="Arial" w:cs="Arial"/>
                <w:sz w:val="21"/>
                <w:szCs w:val="21"/>
              </w:rPr>
            </w:pPr>
            <w:proofErr w:type="gramStart"/>
            <w:r w:rsidRPr="00DD0C30">
              <w:rPr>
                <w:rFonts w:ascii="Arial" w:hAnsi="Arial" w:cs="Arial"/>
                <w:sz w:val="21"/>
                <w:szCs w:val="21"/>
              </w:rPr>
              <w:t>handwashing;</w:t>
            </w:r>
            <w:proofErr w:type="gramEnd"/>
            <w:r w:rsidRPr="00DD0C30">
              <w:rPr>
                <w:rFonts w:ascii="Arial" w:hAnsi="Arial" w:cs="Arial"/>
                <w:sz w:val="21"/>
                <w:szCs w:val="21"/>
              </w:rPr>
              <w:t xml:space="preserve"> </w:t>
            </w:r>
          </w:p>
          <w:p w:rsidRPr="00DD0C30" w:rsidR="00DD0C30" w:rsidP="00DD0C30" w:rsidRDefault="0094082A" w14:paraId="1BD93408" w14:textId="77777777">
            <w:pPr>
              <w:pStyle w:val="ListParagraph"/>
              <w:numPr>
                <w:ilvl w:val="0"/>
                <w:numId w:val="14"/>
              </w:numPr>
              <w:rPr>
                <w:rFonts w:ascii="Arial" w:hAnsi="Arial" w:cs="Arial"/>
                <w:sz w:val="21"/>
                <w:szCs w:val="21"/>
              </w:rPr>
            </w:pPr>
            <w:r w:rsidRPr="00DD0C30">
              <w:rPr>
                <w:rFonts w:ascii="Arial" w:hAnsi="Arial" w:cs="Arial"/>
                <w:sz w:val="21"/>
                <w:szCs w:val="21"/>
              </w:rPr>
              <w:t xml:space="preserve">food </w:t>
            </w:r>
            <w:proofErr w:type="gramStart"/>
            <w:r w:rsidRPr="00DD0C30">
              <w:rPr>
                <w:rFonts w:ascii="Arial" w:hAnsi="Arial" w:cs="Arial"/>
                <w:sz w:val="21"/>
                <w:szCs w:val="21"/>
              </w:rPr>
              <w:t>hygiene;</w:t>
            </w:r>
            <w:proofErr w:type="gramEnd"/>
            <w:r w:rsidRPr="00DD0C30">
              <w:rPr>
                <w:rFonts w:ascii="Arial" w:hAnsi="Arial" w:cs="Arial"/>
                <w:sz w:val="21"/>
                <w:szCs w:val="21"/>
              </w:rPr>
              <w:t xml:space="preserve"> </w:t>
            </w:r>
          </w:p>
          <w:p w:rsidRPr="00DD0C30" w:rsidR="00DD0C30" w:rsidP="00DD0C30" w:rsidRDefault="0094082A" w14:paraId="0855F3F2" w14:textId="77777777">
            <w:pPr>
              <w:pStyle w:val="ListParagraph"/>
              <w:numPr>
                <w:ilvl w:val="0"/>
                <w:numId w:val="14"/>
              </w:numPr>
              <w:rPr>
                <w:rFonts w:ascii="Arial" w:hAnsi="Arial" w:cs="Arial"/>
                <w:sz w:val="21"/>
                <w:szCs w:val="21"/>
              </w:rPr>
            </w:pPr>
            <w:r w:rsidRPr="00DD0C30">
              <w:rPr>
                <w:rFonts w:ascii="Arial" w:hAnsi="Arial" w:cs="Arial"/>
                <w:sz w:val="21"/>
                <w:szCs w:val="21"/>
              </w:rPr>
              <w:t xml:space="preserve">dealing with spillages </w:t>
            </w:r>
            <w:proofErr w:type="gramStart"/>
            <w:r w:rsidRPr="00DD0C30">
              <w:rPr>
                <w:rFonts w:ascii="Arial" w:hAnsi="Arial" w:cs="Arial"/>
                <w:sz w:val="21"/>
                <w:szCs w:val="21"/>
              </w:rPr>
              <w:t>safely;</w:t>
            </w:r>
            <w:proofErr w:type="gramEnd"/>
            <w:r w:rsidRPr="00DD0C30">
              <w:rPr>
                <w:rFonts w:ascii="Arial" w:hAnsi="Arial" w:cs="Arial"/>
                <w:sz w:val="21"/>
                <w:szCs w:val="21"/>
              </w:rPr>
              <w:t xml:space="preserve"> </w:t>
            </w:r>
          </w:p>
          <w:p w:rsidRPr="00DD0C30" w:rsidR="00DD0C30" w:rsidP="00DD0C30" w:rsidRDefault="0094082A" w14:paraId="0B8F69BB" w14:textId="77777777">
            <w:pPr>
              <w:pStyle w:val="ListParagraph"/>
              <w:numPr>
                <w:ilvl w:val="0"/>
                <w:numId w:val="14"/>
              </w:numPr>
              <w:rPr>
                <w:rFonts w:ascii="Arial" w:hAnsi="Arial" w:cs="Arial"/>
                <w:sz w:val="21"/>
                <w:szCs w:val="21"/>
              </w:rPr>
            </w:pPr>
            <w:r w:rsidRPr="00DD0C30">
              <w:rPr>
                <w:rFonts w:ascii="Arial" w:hAnsi="Arial" w:cs="Arial"/>
                <w:sz w:val="21"/>
                <w:szCs w:val="21"/>
              </w:rPr>
              <w:t xml:space="preserve">safe disposal of waste, using correct personal protective </w:t>
            </w:r>
            <w:proofErr w:type="gramStart"/>
            <w:r w:rsidRPr="00DD0C30">
              <w:rPr>
                <w:rFonts w:ascii="Arial" w:hAnsi="Arial" w:cs="Arial"/>
                <w:sz w:val="21"/>
                <w:szCs w:val="21"/>
              </w:rPr>
              <w:t>equipment;</w:t>
            </w:r>
            <w:proofErr w:type="gramEnd"/>
            <w:r w:rsidRPr="00DD0C30">
              <w:rPr>
                <w:rFonts w:ascii="Arial" w:hAnsi="Arial" w:cs="Arial"/>
                <w:sz w:val="21"/>
                <w:szCs w:val="21"/>
              </w:rPr>
              <w:t xml:space="preserve"> </w:t>
            </w:r>
          </w:p>
          <w:p w:rsidRPr="00DD0C30" w:rsidR="00DD0C30" w:rsidP="00DD0C30" w:rsidRDefault="0094082A" w14:paraId="4FAFF17D" w14:textId="77777777">
            <w:pPr>
              <w:pStyle w:val="ListParagraph"/>
              <w:numPr>
                <w:ilvl w:val="0"/>
                <w:numId w:val="14"/>
              </w:numPr>
              <w:rPr>
                <w:rFonts w:ascii="Arial" w:hAnsi="Arial" w:cs="Arial"/>
                <w:sz w:val="21"/>
                <w:szCs w:val="21"/>
              </w:rPr>
            </w:pPr>
            <w:r w:rsidRPr="00DD0C30">
              <w:rPr>
                <w:rFonts w:ascii="Arial" w:hAnsi="Arial" w:cs="Arial"/>
                <w:sz w:val="21"/>
                <w:szCs w:val="21"/>
              </w:rPr>
              <w:t xml:space="preserve">knowledge of common childhood illnesses and </w:t>
            </w:r>
            <w:proofErr w:type="gramStart"/>
            <w:r w:rsidRPr="00DD0C30">
              <w:rPr>
                <w:rFonts w:ascii="Arial" w:hAnsi="Arial" w:cs="Arial"/>
                <w:sz w:val="21"/>
                <w:szCs w:val="21"/>
              </w:rPr>
              <w:t>immunisation;</w:t>
            </w:r>
            <w:proofErr w:type="gramEnd"/>
            <w:r w:rsidRPr="00DD0C30">
              <w:rPr>
                <w:rFonts w:ascii="Arial" w:hAnsi="Arial" w:cs="Arial"/>
                <w:sz w:val="21"/>
                <w:szCs w:val="21"/>
              </w:rPr>
              <w:t xml:space="preserve"> </w:t>
            </w:r>
          </w:p>
          <w:p w:rsidRPr="00DD0C30" w:rsidR="0094082A" w:rsidP="00DD0C30" w:rsidRDefault="0094082A" w14:paraId="526CD519" w14:textId="17D7DFC3">
            <w:pPr>
              <w:pStyle w:val="ListParagraph"/>
              <w:numPr>
                <w:ilvl w:val="0"/>
                <w:numId w:val="14"/>
              </w:numPr>
              <w:rPr>
                <w:rFonts w:ascii="Arial" w:hAnsi="Arial" w:cs="Arial"/>
                <w:sz w:val="22"/>
                <w:szCs w:val="22"/>
              </w:rPr>
            </w:pPr>
            <w:r w:rsidRPr="00DD0C30">
              <w:rPr>
                <w:rFonts w:ascii="Arial" w:hAnsi="Arial" w:cs="Arial"/>
                <w:sz w:val="21"/>
                <w:szCs w:val="21"/>
              </w:rPr>
              <w:t>exclusion periods for infectious diseases.</w:t>
            </w:r>
          </w:p>
        </w:tc>
        <w:tc>
          <w:tcPr>
            <w:tcW w:w="937" w:type="dxa"/>
            <w:tcMar/>
          </w:tcPr>
          <w:p w:rsidRPr="0094082A" w:rsidR="0094082A" w:rsidP="00D0798C" w:rsidRDefault="0094082A" w14:paraId="3437F966" w14:textId="77777777">
            <w:pPr>
              <w:rPr>
                <w:rFonts w:ascii="Arial" w:hAnsi="Arial" w:cs="Arial"/>
                <w:sz w:val="22"/>
                <w:szCs w:val="22"/>
              </w:rPr>
            </w:pPr>
          </w:p>
        </w:tc>
        <w:tc>
          <w:tcPr>
            <w:tcW w:w="6034" w:type="dxa"/>
            <w:tcMar/>
          </w:tcPr>
          <w:p w:rsidRPr="0094082A" w:rsidR="0094082A" w:rsidP="00D0798C" w:rsidRDefault="0094082A" w14:paraId="199B2D88" w14:textId="77777777">
            <w:pPr>
              <w:rPr>
                <w:rFonts w:ascii="Arial" w:hAnsi="Arial" w:cs="Arial"/>
                <w:sz w:val="22"/>
                <w:szCs w:val="22"/>
              </w:rPr>
            </w:pPr>
          </w:p>
        </w:tc>
      </w:tr>
      <w:tr w:rsidRPr="0094082A" w:rsidR="0094082A" w:rsidTr="3CEA8648" w14:paraId="2053D025" w14:textId="712E8256">
        <w:tc>
          <w:tcPr>
            <w:tcW w:w="1166" w:type="dxa"/>
            <w:tcMar/>
          </w:tcPr>
          <w:p w:rsidRPr="0094082A" w:rsidR="0094082A" w:rsidP="00D0798C" w:rsidRDefault="0094082A" w14:paraId="38721DF0" w14:textId="77777777">
            <w:pPr>
              <w:rPr>
                <w:rFonts w:ascii="Arial" w:hAnsi="Arial" w:cs="Arial"/>
                <w:sz w:val="22"/>
                <w:szCs w:val="22"/>
              </w:rPr>
            </w:pPr>
            <w:r w:rsidRPr="0094082A">
              <w:rPr>
                <w:rFonts w:ascii="Arial" w:hAnsi="Arial" w:cs="Arial"/>
                <w:sz w:val="22"/>
                <w:szCs w:val="22"/>
              </w:rPr>
              <w:t>4.12</w:t>
            </w:r>
          </w:p>
        </w:tc>
        <w:tc>
          <w:tcPr>
            <w:tcW w:w="5811" w:type="dxa"/>
            <w:tcMar/>
          </w:tcPr>
          <w:p w:rsidR="00DD0C30" w:rsidP="00D0798C" w:rsidRDefault="0094082A" w14:paraId="6B0F3F4C" w14:textId="77777777">
            <w:pPr>
              <w:rPr>
                <w:rFonts w:ascii="Arial" w:hAnsi="Arial" w:cs="Arial"/>
                <w:sz w:val="22"/>
                <w:szCs w:val="22"/>
              </w:rPr>
            </w:pPr>
            <w:r w:rsidRPr="0094082A">
              <w:rPr>
                <w:rFonts w:ascii="Arial" w:hAnsi="Arial" w:cs="Arial"/>
                <w:sz w:val="22"/>
                <w:szCs w:val="22"/>
              </w:rPr>
              <w:t xml:space="preserve">Maintain accurate and coherent records and reports and share information, when appropriate, to ensure the needs of all children are met. Records and reports include: </w:t>
            </w:r>
          </w:p>
          <w:p w:rsidRPr="00DD0C30" w:rsidR="00DD0C30" w:rsidP="00DD0C30" w:rsidRDefault="0094082A" w14:paraId="615446EB" w14:textId="77777777">
            <w:pPr>
              <w:pStyle w:val="ListParagraph"/>
              <w:numPr>
                <w:ilvl w:val="0"/>
                <w:numId w:val="15"/>
              </w:numPr>
              <w:rPr>
                <w:rFonts w:ascii="Arial" w:hAnsi="Arial" w:cs="Arial"/>
                <w:sz w:val="21"/>
                <w:szCs w:val="21"/>
              </w:rPr>
            </w:pPr>
            <w:r w:rsidRPr="00DD0C30">
              <w:rPr>
                <w:rFonts w:ascii="Arial" w:hAnsi="Arial" w:cs="Arial"/>
                <w:sz w:val="21"/>
                <w:szCs w:val="21"/>
              </w:rPr>
              <w:t xml:space="preserve">medication </w:t>
            </w:r>
            <w:proofErr w:type="gramStart"/>
            <w:r w:rsidRPr="00DD0C30">
              <w:rPr>
                <w:rFonts w:ascii="Arial" w:hAnsi="Arial" w:cs="Arial"/>
                <w:sz w:val="21"/>
                <w:szCs w:val="21"/>
              </w:rPr>
              <w:t>requirements;</w:t>
            </w:r>
            <w:proofErr w:type="gramEnd"/>
            <w:r w:rsidRPr="00DD0C30">
              <w:rPr>
                <w:rFonts w:ascii="Arial" w:hAnsi="Arial" w:cs="Arial"/>
                <w:sz w:val="21"/>
                <w:szCs w:val="21"/>
              </w:rPr>
              <w:t xml:space="preserve"> </w:t>
            </w:r>
          </w:p>
          <w:p w:rsidRPr="00DD0C30" w:rsidR="00DD0C30" w:rsidP="00DD0C30" w:rsidRDefault="0094082A" w14:paraId="7CF8149E" w14:textId="77777777">
            <w:pPr>
              <w:pStyle w:val="ListParagraph"/>
              <w:numPr>
                <w:ilvl w:val="0"/>
                <w:numId w:val="15"/>
              </w:numPr>
              <w:rPr>
                <w:rFonts w:ascii="Arial" w:hAnsi="Arial" w:cs="Arial"/>
                <w:sz w:val="21"/>
                <w:szCs w:val="21"/>
              </w:rPr>
            </w:pPr>
            <w:r w:rsidRPr="00DD0C30">
              <w:rPr>
                <w:rFonts w:ascii="Arial" w:hAnsi="Arial" w:cs="Arial"/>
                <w:sz w:val="21"/>
                <w:szCs w:val="21"/>
              </w:rPr>
              <w:t xml:space="preserve">special dietary </w:t>
            </w:r>
            <w:proofErr w:type="gramStart"/>
            <w:r w:rsidRPr="00DD0C30">
              <w:rPr>
                <w:rFonts w:ascii="Arial" w:hAnsi="Arial" w:cs="Arial"/>
                <w:sz w:val="21"/>
                <w:szCs w:val="21"/>
              </w:rPr>
              <w:t>needs;</w:t>
            </w:r>
            <w:proofErr w:type="gramEnd"/>
            <w:r w:rsidRPr="00DD0C30">
              <w:rPr>
                <w:rFonts w:ascii="Arial" w:hAnsi="Arial" w:cs="Arial"/>
                <w:sz w:val="21"/>
                <w:szCs w:val="21"/>
              </w:rPr>
              <w:t xml:space="preserve"> </w:t>
            </w:r>
          </w:p>
          <w:p w:rsidRPr="00DD0C30" w:rsidR="00DD0C30" w:rsidP="00DD0C30" w:rsidRDefault="0094082A" w14:paraId="1C991CB6" w14:textId="77777777">
            <w:pPr>
              <w:pStyle w:val="ListParagraph"/>
              <w:numPr>
                <w:ilvl w:val="0"/>
                <w:numId w:val="15"/>
              </w:numPr>
              <w:rPr>
                <w:rFonts w:ascii="Arial" w:hAnsi="Arial" w:cs="Arial"/>
                <w:sz w:val="21"/>
                <w:szCs w:val="21"/>
              </w:rPr>
            </w:pPr>
            <w:proofErr w:type="gramStart"/>
            <w:r w:rsidRPr="00DD0C30">
              <w:rPr>
                <w:rFonts w:ascii="Arial" w:hAnsi="Arial" w:cs="Arial"/>
                <w:sz w:val="21"/>
                <w:szCs w:val="21"/>
              </w:rPr>
              <w:t>planning;</w:t>
            </w:r>
            <w:proofErr w:type="gramEnd"/>
            <w:r w:rsidRPr="00DD0C30">
              <w:rPr>
                <w:rFonts w:ascii="Arial" w:hAnsi="Arial" w:cs="Arial"/>
                <w:sz w:val="21"/>
                <w:szCs w:val="21"/>
              </w:rPr>
              <w:t xml:space="preserve"> </w:t>
            </w:r>
          </w:p>
          <w:p w:rsidRPr="00DD0C30" w:rsidR="00DD0C30" w:rsidP="00DD0C30" w:rsidRDefault="0094082A" w14:paraId="48FAEFF8" w14:textId="77777777">
            <w:pPr>
              <w:pStyle w:val="ListParagraph"/>
              <w:numPr>
                <w:ilvl w:val="0"/>
                <w:numId w:val="15"/>
              </w:numPr>
              <w:rPr>
                <w:rFonts w:ascii="Arial" w:hAnsi="Arial" w:cs="Arial"/>
                <w:sz w:val="21"/>
                <w:szCs w:val="21"/>
              </w:rPr>
            </w:pPr>
            <w:r w:rsidRPr="00DD0C30">
              <w:rPr>
                <w:rFonts w:ascii="Arial" w:hAnsi="Arial" w:cs="Arial"/>
                <w:sz w:val="21"/>
                <w:szCs w:val="21"/>
              </w:rPr>
              <w:t xml:space="preserve">observation and </w:t>
            </w:r>
            <w:proofErr w:type="gramStart"/>
            <w:r w:rsidRPr="00DD0C30">
              <w:rPr>
                <w:rFonts w:ascii="Arial" w:hAnsi="Arial" w:cs="Arial"/>
                <w:sz w:val="21"/>
                <w:szCs w:val="21"/>
              </w:rPr>
              <w:t>assessment;</w:t>
            </w:r>
            <w:proofErr w:type="gramEnd"/>
            <w:r w:rsidRPr="00DD0C30">
              <w:rPr>
                <w:rFonts w:ascii="Arial" w:hAnsi="Arial" w:cs="Arial"/>
                <w:sz w:val="21"/>
                <w:szCs w:val="21"/>
              </w:rPr>
              <w:t xml:space="preserve"> </w:t>
            </w:r>
          </w:p>
          <w:p w:rsidRPr="00DD0C30" w:rsidR="00DD0C30" w:rsidP="00DD0C30" w:rsidRDefault="0094082A" w14:paraId="5B2A9D73" w14:textId="77777777">
            <w:pPr>
              <w:pStyle w:val="ListParagraph"/>
              <w:numPr>
                <w:ilvl w:val="0"/>
                <w:numId w:val="15"/>
              </w:numPr>
              <w:rPr>
                <w:rFonts w:ascii="Arial" w:hAnsi="Arial" w:cs="Arial"/>
                <w:sz w:val="21"/>
                <w:szCs w:val="21"/>
              </w:rPr>
            </w:pPr>
            <w:r w:rsidRPr="00DD0C30">
              <w:rPr>
                <w:rFonts w:ascii="Arial" w:hAnsi="Arial" w:cs="Arial"/>
                <w:sz w:val="21"/>
                <w:szCs w:val="21"/>
              </w:rPr>
              <w:t xml:space="preserve">health, safety, and security; accidents and near </w:t>
            </w:r>
            <w:proofErr w:type="gramStart"/>
            <w:r w:rsidRPr="00DD0C30">
              <w:rPr>
                <w:rFonts w:ascii="Arial" w:hAnsi="Arial" w:cs="Arial"/>
                <w:sz w:val="21"/>
                <w:szCs w:val="21"/>
              </w:rPr>
              <w:t>misses;</w:t>
            </w:r>
            <w:proofErr w:type="gramEnd"/>
          </w:p>
          <w:p w:rsidRPr="00DD0C30" w:rsidR="0094082A" w:rsidP="00DD0C30" w:rsidRDefault="0094082A" w14:paraId="0CF34BCB" w14:textId="497CFE0A">
            <w:pPr>
              <w:pStyle w:val="ListParagraph"/>
              <w:numPr>
                <w:ilvl w:val="0"/>
                <w:numId w:val="15"/>
              </w:numPr>
              <w:rPr>
                <w:rFonts w:ascii="Arial" w:hAnsi="Arial" w:cs="Arial"/>
                <w:sz w:val="22"/>
                <w:szCs w:val="22"/>
              </w:rPr>
            </w:pPr>
            <w:r w:rsidRPr="00DD0C30">
              <w:rPr>
                <w:rFonts w:ascii="Arial" w:hAnsi="Arial" w:cs="Arial"/>
                <w:sz w:val="21"/>
                <w:szCs w:val="21"/>
              </w:rPr>
              <w:t>daily registers.</w:t>
            </w:r>
          </w:p>
        </w:tc>
        <w:tc>
          <w:tcPr>
            <w:tcW w:w="937" w:type="dxa"/>
            <w:tcMar/>
          </w:tcPr>
          <w:p w:rsidRPr="0094082A" w:rsidR="0094082A" w:rsidP="00D0798C" w:rsidRDefault="0094082A" w14:paraId="6CAF68C9" w14:textId="77777777">
            <w:pPr>
              <w:rPr>
                <w:rFonts w:ascii="Arial" w:hAnsi="Arial" w:cs="Arial"/>
                <w:sz w:val="22"/>
                <w:szCs w:val="22"/>
              </w:rPr>
            </w:pPr>
          </w:p>
        </w:tc>
        <w:tc>
          <w:tcPr>
            <w:tcW w:w="6034" w:type="dxa"/>
            <w:tcMar/>
          </w:tcPr>
          <w:p w:rsidRPr="0094082A" w:rsidR="0094082A" w:rsidP="00D0798C" w:rsidRDefault="0094082A" w14:paraId="204B0578" w14:textId="77777777">
            <w:pPr>
              <w:rPr>
                <w:rFonts w:ascii="Arial" w:hAnsi="Arial" w:cs="Arial"/>
                <w:sz w:val="22"/>
                <w:szCs w:val="22"/>
              </w:rPr>
            </w:pPr>
          </w:p>
        </w:tc>
      </w:tr>
      <w:tr w:rsidRPr="0094082A" w:rsidR="0094082A" w:rsidTr="3CEA8648" w14:paraId="2C4535C9" w14:textId="791D998B">
        <w:tc>
          <w:tcPr>
            <w:tcW w:w="1166" w:type="dxa"/>
            <w:tcMar/>
          </w:tcPr>
          <w:p w:rsidRPr="0094082A" w:rsidR="0094082A" w:rsidP="00D0798C" w:rsidRDefault="0094082A" w14:paraId="4A64EF49" w14:textId="77777777">
            <w:pPr>
              <w:rPr>
                <w:rFonts w:ascii="Arial" w:hAnsi="Arial" w:cs="Arial"/>
                <w:sz w:val="22"/>
                <w:szCs w:val="22"/>
              </w:rPr>
            </w:pPr>
            <w:r w:rsidRPr="0094082A">
              <w:rPr>
                <w:rFonts w:ascii="Arial" w:hAnsi="Arial" w:cs="Arial"/>
                <w:sz w:val="22"/>
                <w:szCs w:val="22"/>
              </w:rPr>
              <w:t>4.13</w:t>
            </w:r>
          </w:p>
        </w:tc>
        <w:tc>
          <w:tcPr>
            <w:tcW w:w="5811" w:type="dxa"/>
            <w:tcMar/>
          </w:tcPr>
          <w:p w:rsidRPr="0094082A" w:rsidR="0094082A" w:rsidP="00D0798C" w:rsidRDefault="0094082A" w14:paraId="1D3CA72D" w14:textId="77777777">
            <w:pPr>
              <w:rPr>
                <w:rFonts w:ascii="Arial" w:hAnsi="Arial" w:cs="Arial"/>
                <w:sz w:val="22"/>
                <w:szCs w:val="22"/>
              </w:rPr>
            </w:pPr>
            <w:r w:rsidRPr="0094082A">
              <w:rPr>
                <w:rFonts w:ascii="Arial" w:hAnsi="Arial" w:cs="Arial"/>
                <w:sz w:val="22"/>
                <w:szCs w:val="22"/>
              </w:rPr>
              <w:t>Use equipment, furniture, and materials safely, following the manufacturer’s instructions and setting’s requirements, with regard for sleep safety. Assist others in the safe use of equipment, furniture, and materials.</w:t>
            </w:r>
          </w:p>
        </w:tc>
        <w:tc>
          <w:tcPr>
            <w:tcW w:w="937" w:type="dxa"/>
            <w:tcMar/>
          </w:tcPr>
          <w:p w:rsidRPr="0094082A" w:rsidR="0094082A" w:rsidP="00D0798C" w:rsidRDefault="0094082A" w14:paraId="3AE63327" w14:textId="77777777">
            <w:pPr>
              <w:rPr>
                <w:rFonts w:ascii="Arial" w:hAnsi="Arial" w:cs="Arial"/>
                <w:sz w:val="22"/>
                <w:szCs w:val="22"/>
              </w:rPr>
            </w:pPr>
          </w:p>
        </w:tc>
        <w:tc>
          <w:tcPr>
            <w:tcW w:w="6034" w:type="dxa"/>
            <w:tcMar/>
          </w:tcPr>
          <w:p w:rsidRPr="0094082A" w:rsidR="0094082A" w:rsidP="00D0798C" w:rsidRDefault="0094082A" w14:paraId="7F98583D" w14:textId="77777777">
            <w:pPr>
              <w:rPr>
                <w:rFonts w:ascii="Arial" w:hAnsi="Arial" w:cs="Arial"/>
                <w:sz w:val="22"/>
                <w:szCs w:val="22"/>
              </w:rPr>
            </w:pPr>
          </w:p>
        </w:tc>
      </w:tr>
      <w:tr w:rsidRPr="0094082A" w:rsidR="0094082A" w:rsidTr="3CEA8648" w14:paraId="53093A34" w14:textId="127E07FC">
        <w:tc>
          <w:tcPr>
            <w:tcW w:w="1166" w:type="dxa"/>
            <w:tcMar/>
          </w:tcPr>
          <w:p w:rsidRPr="0094082A" w:rsidR="0094082A" w:rsidP="00D0798C" w:rsidRDefault="0094082A" w14:paraId="762D38F5" w14:textId="77777777">
            <w:pPr>
              <w:rPr>
                <w:rFonts w:ascii="Arial" w:hAnsi="Arial" w:cs="Arial"/>
                <w:sz w:val="22"/>
                <w:szCs w:val="22"/>
              </w:rPr>
            </w:pPr>
            <w:r w:rsidRPr="0094082A">
              <w:rPr>
                <w:rFonts w:ascii="Arial" w:hAnsi="Arial" w:cs="Arial"/>
                <w:sz w:val="22"/>
                <w:szCs w:val="22"/>
              </w:rPr>
              <w:t>4.14</w:t>
            </w:r>
          </w:p>
        </w:tc>
        <w:tc>
          <w:tcPr>
            <w:tcW w:w="5811" w:type="dxa"/>
            <w:tcMar/>
          </w:tcPr>
          <w:p w:rsidRPr="0094082A" w:rsidR="0094082A" w:rsidP="00D0798C" w:rsidRDefault="0094082A" w14:paraId="3FEF0025" w14:textId="77777777">
            <w:pPr>
              <w:rPr>
                <w:rFonts w:ascii="Arial" w:hAnsi="Arial" w:cs="Arial"/>
                <w:sz w:val="22"/>
                <w:szCs w:val="22"/>
              </w:rPr>
            </w:pPr>
            <w:r w:rsidRPr="0094082A">
              <w:rPr>
                <w:rFonts w:ascii="Arial" w:hAnsi="Arial" w:cs="Arial"/>
                <w:sz w:val="22"/>
                <w:szCs w:val="22"/>
              </w:rPr>
              <w:t>Use current dietary guidance for early years and be able to explain why it is important for babies and children to have a healthy balanced diet and be physically active.</w:t>
            </w:r>
          </w:p>
        </w:tc>
        <w:tc>
          <w:tcPr>
            <w:tcW w:w="937" w:type="dxa"/>
            <w:tcMar/>
          </w:tcPr>
          <w:p w:rsidRPr="0094082A" w:rsidR="0094082A" w:rsidP="00D0798C" w:rsidRDefault="0094082A" w14:paraId="4EE57012" w14:textId="77777777">
            <w:pPr>
              <w:rPr>
                <w:rFonts w:ascii="Arial" w:hAnsi="Arial" w:cs="Arial"/>
                <w:sz w:val="22"/>
                <w:szCs w:val="22"/>
              </w:rPr>
            </w:pPr>
          </w:p>
        </w:tc>
        <w:tc>
          <w:tcPr>
            <w:tcW w:w="6034" w:type="dxa"/>
            <w:tcMar/>
          </w:tcPr>
          <w:p w:rsidRPr="0094082A" w:rsidR="0094082A" w:rsidP="00D0798C" w:rsidRDefault="0094082A" w14:paraId="080510B6" w14:textId="77777777">
            <w:pPr>
              <w:rPr>
                <w:rFonts w:ascii="Arial" w:hAnsi="Arial" w:cs="Arial"/>
                <w:sz w:val="22"/>
                <w:szCs w:val="22"/>
              </w:rPr>
            </w:pPr>
          </w:p>
        </w:tc>
      </w:tr>
      <w:tr w:rsidRPr="0094082A" w:rsidR="0094082A" w:rsidTr="3CEA8648" w14:paraId="36913B30" w14:textId="455ED881">
        <w:tc>
          <w:tcPr>
            <w:tcW w:w="1166" w:type="dxa"/>
            <w:tcMar/>
          </w:tcPr>
          <w:p w:rsidRPr="0094082A" w:rsidR="0094082A" w:rsidP="00D0798C" w:rsidRDefault="0094082A" w14:paraId="240ACAAA" w14:textId="77777777">
            <w:pPr>
              <w:rPr>
                <w:rFonts w:ascii="Arial" w:hAnsi="Arial" w:cs="Arial"/>
                <w:sz w:val="22"/>
                <w:szCs w:val="22"/>
              </w:rPr>
            </w:pPr>
            <w:r w:rsidRPr="0094082A">
              <w:rPr>
                <w:rFonts w:ascii="Arial" w:hAnsi="Arial" w:cs="Arial"/>
                <w:sz w:val="22"/>
                <w:szCs w:val="22"/>
              </w:rPr>
              <w:t>4.15</w:t>
            </w:r>
          </w:p>
        </w:tc>
        <w:tc>
          <w:tcPr>
            <w:tcW w:w="5811" w:type="dxa"/>
            <w:tcMar/>
          </w:tcPr>
          <w:p w:rsidRPr="0094082A" w:rsidR="0094082A" w:rsidP="00D0798C" w:rsidRDefault="0094082A" w14:paraId="4D0D9334" w14:textId="16AA9A89">
            <w:pPr>
              <w:rPr>
                <w:rFonts w:ascii="Arial" w:hAnsi="Arial" w:cs="Arial"/>
                <w:sz w:val="22"/>
                <w:szCs w:val="22"/>
              </w:rPr>
            </w:pPr>
            <w:r w:rsidRPr="3CEA8648" w:rsidR="0094082A">
              <w:rPr>
                <w:rFonts w:ascii="Arial" w:hAnsi="Arial" w:cs="Arial"/>
                <w:sz w:val="22"/>
                <w:szCs w:val="22"/>
              </w:rPr>
              <w:t xml:space="preserve">Share information with parents/carers </w:t>
            </w:r>
            <w:bookmarkStart w:name="_Int_XH136Jig" w:id="164013082"/>
            <w:r w:rsidRPr="3CEA8648" w:rsidR="0094082A">
              <w:rPr>
                <w:rFonts w:ascii="Arial" w:hAnsi="Arial" w:cs="Arial"/>
                <w:sz w:val="22"/>
                <w:szCs w:val="22"/>
              </w:rPr>
              <w:t>about:</w:t>
            </w:r>
            <w:bookmarkEnd w:id="164013082"/>
            <w:r w:rsidRPr="3CEA8648" w:rsidR="0094082A">
              <w:rPr>
                <w:rFonts w:ascii="Arial" w:hAnsi="Arial" w:cs="Arial"/>
                <w:sz w:val="22"/>
                <w:szCs w:val="22"/>
              </w:rPr>
              <w:t xml:space="preserve"> the importance of healthy balanced diets; looking after teeth and oral health; being physically active.</w:t>
            </w:r>
          </w:p>
        </w:tc>
        <w:tc>
          <w:tcPr>
            <w:tcW w:w="937" w:type="dxa"/>
            <w:tcMar/>
          </w:tcPr>
          <w:p w:rsidRPr="0094082A" w:rsidR="0094082A" w:rsidP="00D0798C" w:rsidRDefault="0094082A" w14:paraId="1CD51B9E" w14:textId="77777777">
            <w:pPr>
              <w:rPr>
                <w:rFonts w:ascii="Arial" w:hAnsi="Arial" w:cs="Arial"/>
                <w:sz w:val="22"/>
                <w:szCs w:val="22"/>
              </w:rPr>
            </w:pPr>
          </w:p>
        </w:tc>
        <w:tc>
          <w:tcPr>
            <w:tcW w:w="6034" w:type="dxa"/>
            <w:tcMar/>
          </w:tcPr>
          <w:p w:rsidRPr="0094082A" w:rsidR="0094082A" w:rsidP="00D0798C" w:rsidRDefault="0094082A" w14:paraId="62A4A427" w14:textId="77777777">
            <w:pPr>
              <w:rPr>
                <w:rFonts w:ascii="Arial" w:hAnsi="Arial" w:cs="Arial"/>
                <w:sz w:val="22"/>
                <w:szCs w:val="22"/>
              </w:rPr>
            </w:pPr>
          </w:p>
        </w:tc>
      </w:tr>
      <w:tr w:rsidRPr="0094082A" w:rsidR="0094082A" w:rsidTr="3CEA8648" w14:paraId="6BFE8D4B" w14:textId="613A5D75">
        <w:tc>
          <w:tcPr>
            <w:tcW w:w="1166" w:type="dxa"/>
            <w:tcMar/>
          </w:tcPr>
          <w:p w:rsidRPr="0094082A" w:rsidR="0094082A" w:rsidP="00D0798C" w:rsidRDefault="0094082A" w14:paraId="7C988284" w14:textId="77777777">
            <w:pPr>
              <w:rPr>
                <w:rFonts w:ascii="Arial" w:hAnsi="Arial" w:cs="Arial"/>
                <w:sz w:val="22"/>
                <w:szCs w:val="22"/>
              </w:rPr>
            </w:pPr>
            <w:r w:rsidRPr="0094082A">
              <w:rPr>
                <w:rFonts w:ascii="Arial" w:hAnsi="Arial" w:cs="Arial"/>
                <w:sz w:val="22"/>
                <w:szCs w:val="22"/>
              </w:rPr>
              <w:t>4.16</w:t>
            </w:r>
          </w:p>
        </w:tc>
        <w:tc>
          <w:tcPr>
            <w:tcW w:w="5811" w:type="dxa"/>
            <w:tcMar/>
          </w:tcPr>
          <w:p w:rsidR="00DD0C30" w:rsidP="00D0798C" w:rsidRDefault="0094082A" w14:paraId="18E1ECD5" w14:textId="77777777">
            <w:pPr>
              <w:rPr>
                <w:rFonts w:ascii="Arial" w:hAnsi="Arial" w:cs="Arial"/>
                <w:sz w:val="22"/>
                <w:szCs w:val="22"/>
              </w:rPr>
            </w:pPr>
            <w:r w:rsidRPr="0094082A">
              <w:rPr>
                <w:rFonts w:ascii="Arial" w:hAnsi="Arial" w:cs="Arial"/>
                <w:sz w:val="22"/>
                <w:szCs w:val="22"/>
              </w:rPr>
              <w:t xml:space="preserve">Explain, plan, and carry out respectful care routines appropriate to the development, stage, dignity and needs of the child, including: </w:t>
            </w:r>
          </w:p>
          <w:p w:rsidRPr="00DD0C30" w:rsidR="00DD0C30" w:rsidP="00DD0C30" w:rsidRDefault="0094082A" w14:paraId="2130CA92" w14:textId="77777777">
            <w:pPr>
              <w:pStyle w:val="ListParagraph"/>
              <w:numPr>
                <w:ilvl w:val="0"/>
                <w:numId w:val="16"/>
              </w:numPr>
              <w:rPr>
                <w:rFonts w:ascii="Arial" w:hAnsi="Arial" w:cs="Arial"/>
                <w:sz w:val="21"/>
                <w:szCs w:val="21"/>
              </w:rPr>
            </w:pPr>
            <w:r w:rsidRPr="00DD0C30">
              <w:rPr>
                <w:rFonts w:ascii="Arial" w:hAnsi="Arial" w:cs="Arial"/>
                <w:sz w:val="21"/>
                <w:szCs w:val="21"/>
              </w:rPr>
              <w:t>eating (feeding and weaning/complimentary feeding</w:t>
            </w:r>
            <w:proofErr w:type="gramStart"/>
            <w:r w:rsidRPr="00DD0C30">
              <w:rPr>
                <w:rFonts w:ascii="Arial" w:hAnsi="Arial" w:cs="Arial"/>
                <w:sz w:val="21"/>
                <w:szCs w:val="21"/>
              </w:rPr>
              <w:t>);</w:t>
            </w:r>
            <w:proofErr w:type="gramEnd"/>
            <w:r w:rsidRPr="00DD0C30">
              <w:rPr>
                <w:rFonts w:ascii="Arial" w:hAnsi="Arial" w:cs="Arial"/>
                <w:sz w:val="21"/>
                <w:szCs w:val="21"/>
              </w:rPr>
              <w:t xml:space="preserve"> </w:t>
            </w:r>
          </w:p>
          <w:p w:rsidRPr="00DD0C30" w:rsidR="00DD0C30" w:rsidP="00DD0C30" w:rsidRDefault="0094082A" w14:paraId="67B66278" w14:textId="77777777">
            <w:pPr>
              <w:pStyle w:val="ListParagraph"/>
              <w:numPr>
                <w:ilvl w:val="0"/>
                <w:numId w:val="16"/>
              </w:numPr>
              <w:rPr>
                <w:rFonts w:ascii="Arial" w:hAnsi="Arial" w:cs="Arial"/>
                <w:sz w:val="21"/>
                <w:szCs w:val="21"/>
              </w:rPr>
            </w:pPr>
            <w:r w:rsidRPr="00DD0C30">
              <w:rPr>
                <w:rFonts w:ascii="Arial" w:hAnsi="Arial" w:cs="Arial"/>
                <w:sz w:val="21"/>
                <w:szCs w:val="21"/>
              </w:rPr>
              <w:t xml:space="preserve">nappy changing </w:t>
            </w:r>
            <w:proofErr w:type="gramStart"/>
            <w:r w:rsidRPr="00DD0C30">
              <w:rPr>
                <w:rFonts w:ascii="Arial" w:hAnsi="Arial" w:cs="Arial"/>
                <w:sz w:val="21"/>
                <w:szCs w:val="21"/>
              </w:rPr>
              <w:t>procedures;</w:t>
            </w:r>
            <w:proofErr w:type="gramEnd"/>
            <w:r w:rsidRPr="00DD0C30">
              <w:rPr>
                <w:rFonts w:ascii="Arial" w:hAnsi="Arial" w:cs="Arial"/>
                <w:sz w:val="21"/>
                <w:szCs w:val="21"/>
              </w:rPr>
              <w:t xml:space="preserve"> </w:t>
            </w:r>
          </w:p>
          <w:p w:rsidRPr="00DD0C30" w:rsidR="00DD0C30" w:rsidP="00DD0C30" w:rsidRDefault="0094082A" w14:paraId="404CEF84" w14:textId="77777777">
            <w:pPr>
              <w:pStyle w:val="ListParagraph"/>
              <w:numPr>
                <w:ilvl w:val="0"/>
                <w:numId w:val="16"/>
              </w:numPr>
              <w:rPr>
                <w:rFonts w:ascii="Arial" w:hAnsi="Arial" w:cs="Arial"/>
                <w:sz w:val="21"/>
                <w:szCs w:val="21"/>
              </w:rPr>
            </w:pPr>
            <w:r w:rsidRPr="00DD0C30">
              <w:rPr>
                <w:rFonts w:ascii="Arial" w:hAnsi="Arial" w:cs="Arial"/>
                <w:sz w:val="21"/>
                <w:szCs w:val="21"/>
              </w:rPr>
              <w:t xml:space="preserve">potty/toilet </w:t>
            </w:r>
            <w:proofErr w:type="gramStart"/>
            <w:r w:rsidRPr="00DD0C30">
              <w:rPr>
                <w:rFonts w:ascii="Arial" w:hAnsi="Arial" w:cs="Arial"/>
                <w:sz w:val="21"/>
                <w:szCs w:val="21"/>
              </w:rPr>
              <w:t>training;</w:t>
            </w:r>
            <w:proofErr w:type="gramEnd"/>
            <w:r w:rsidRPr="00DD0C30">
              <w:rPr>
                <w:rFonts w:ascii="Arial" w:hAnsi="Arial" w:cs="Arial"/>
                <w:sz w:val="21"/>
                <w:szCs w:val="21"/>
              </w:rPr>
              <w:t xml:space="preserve"> </w:t>
            </w:r>
          </w:p>
          <w:p w:rsidRPr="00DD0C30" w:rsidR="00DD0C30" w:rsidP="00DD0C30" w:rsidRDefault="0094082A" w14:paraId="673987C1" w14:textId="77777777">
            <w:pPr>
              <w:pStyle w:val="ListParagraph"/>
              <w:numPr>
                <w:ilvl w:val="0"/>
                <w:numId w:val="16"/>
              </w:numPr>
              <w:rPr>
                <w:rFonts w:ascii="Arial" w:hAnsi="Arial" w:cs="Arial"/>
                <w:sz w:val="21"/>
                <w:szCs w:val="21"/>
              </w:rPr>
            </w:pPr>
            <w:r w:rsidRPr="00DD0C30">
              <w:rPr>
                <w:rFonts w:ascii="Arial" w:hAnsi="Arial" w:cs="Arial"/>
                <w:sz w:val="21"/>
                <w:szCs w:val="21"/>
              </w:rPr>
              <w:t xml:space="preserve">care of skin, teeth, and </w:t>
            </w:r>
            <w:proofErr w:type="gramStart"/>
            <w:r w:rsidRPr="00DD0C30">
              <w:rPr>
                <w:rFonts w:ascii="Arial" w:hAnsi="Arial" w:cs="Arial"/>
                <w:sz w:val="21"/>
                <w:szCs w:val="21"/>
              </w:rPr>
              <w:t>hair;</w:t>
            </w:r>
            <w:proofErr w:type="gramEnd"/>
            <w:r w:rsidRPr="00DD0C30">
              <w:rPr>
                <w:rFonts w:ascii="Arial" w:hAnsi="Arial" w:cs="Arial"/>
                <w:sz w:val="21"/>
                <w:szCs w:val="21"/>
              </w:rPr>
              <w:t xml:space="preserve"> </w:t>
            </w:r>
          </w:p>
          <w:p w:rsidRPr="00DD0C30" w:rsidR="0094082A" w:rsidP="00DD0C30" w:rsidRDefault="0094082A" w14:paraId="01D3F93E" w14:textId="628D711E">
            <w:pPr>
              <w:pStyle w:val="ListParagraph"/>
              <w:numPr>
                <w:ilvl w:val="0"/>
                <w:numId w:val="16"/>
              </w:numPr>
              <w:rPr>
                <w:rFonts w:ascii="Arial" w:hAnsi="Arial" w:cs="Arial"/>
                <w:sz w:val="22"/>
                <w:szCs w:val="22"/>
              </w:rPr>
            </w:pPr>
            <w:r w:rsidRPr="00DD0C30">
              <w:rPr>
                <w:rFonts w:ascii="Arial" w:hAnsi="Arial" w:cs="Arial"/>
                <w:sz w:val="21"/>
                <w:szCs w:val="21"/>
              </w:rPr>
              <w:t>rest and sleep provision.</w:t>
            </w:r>
          </w:p>
        </w:tc>
        <w:tc>
          <w:tcPr>
            <w:tcW w:w="937" w:type="dxa"/>
            <w:tcMar/>
          </w:tcPr>
          <w:p w:rsidRPr="0094082A" w:rsidR="0094082A" w:rsidP="00D0798C" w:rsidRDefault="0094082A" w14:paraId="3C0D7998" w14:textId="77777777">
            <w:pPr>
              <w:rPr>
                <w:rFonts w:ascii="Arial" w:hAnsi="Arial" w:cs="Arial"/>
                <w:sz w:val="22"/>
                <w:szCs w:val="22"/>
              </w:rPr>
            </w:pPr>
          </w:p>
        </w:tc>
        <w:tc>
          <w:tcPr>
            <w:tcW w:w="6034" w:type="dxa"/>
            <w:tcMar/>
          </w:tcPr>
          <w:p w:rsidRPr="0094082A" w:rsidR="0094082A" w:rsidP="00D0798C" w:rsidRDefault="0094082A" w14:paraId="172043EC" w14:textId="77777777">
            <w:pPr>
              <w:rPr>
                <w:rFonts w:ascii="Arial" w:hAnsi="Arial" w:cs="Arial"/>
                <w:sz w:val="22"/>
                <w:szCs w:val="22"/>
              </w:rPr>
            </w:pPr>
          </w:p>
        </w:tc>
      </w:tr>
      <w:tr w:rsidRPr="0094082A" w:rsidR="0094082A" w:rsidTr="3CEA8648" w14:paraId="57EE9A2B" w14:textId="4BDA7639">
        <w:tc>
          <w:tcPr>
            <w:tcW w:w="1166" w:type="dxa"/>
            <w:tcMar/>
          </w:tcPr>
          <w:p w:rsidRPr="0094082A" w:rsidR="0094082A" w:rsidP="00D0798C" w:rsidRDefault="0094082A" w14:paraId="1F7F5542" w14:textId="77777777">
            <w:pPr>
              <w:rPr>
                <w:rFonts w:ascii="Arial" w:hAnsi="Arial" w:cs="Arial"/>
                <w:sz w:val="22"/>
                <w:szCs w:val="22"/>
              </w:rPr>
            </w:pPr>
            <w:r w:rsidRPr="0094082A">
              <w:rPr>
                <w:rFonts w:ascii="Arial" w:hAnsi="Arial" w:cs="Arial"/>
                <w:sz w:val="22"/>
                <w:szCs w:val="22"/>
              </w:rPr>
              <w:t>4.17</w:t>
            </w:r>
          </w:p>
        </w:tc>
        <w:tc>
          <w:tcPr>
            <w:tcW w:w="5811" w:type="dxa"/>
            <w:tcMar/>
          </w:tcPr>
          <w:p w:rsidRPr="0094082A" w:rsidR="0094082A" w:rsidP="00D0798C" w:rsidRDefault="0094082A" w14:paraId="72F684BD" w14:textId="77777777">
            <w:pPr>
              <w:rPr>
                <w:rFonts w:ascii="Arial" w:hAnsi="Arial" w:cs="Arial"/>
                <w:sz w:val="22"/>
                <w:szCs w:val="22"/>
              </w:rPr>
            </w:pPr>
            <w:r w:rsidRPr="0094082A">
              <w:rPr>
                <w:rFonts w:ascii="Arial" w:hAnsi="Arial" w:cs="Arial"/>
                <w:sz w:val="22"/>
                <w:szCs w:val="22"/>
              </w:rPr>
              <w:t>Find and apply the most up-to-date advice on weaning provided by the NHS.</w:t>
            </w:r>
          </w:p>
        </w:tc>
        <w:tc>
          <w:tcPr>
            <w:tcW w:w="937" w:type="dxa"/>
            <w:tcMar/>
          </w:tcPr>
          <w:p w:rsidRPr="0094082A" w:rsidR="0094082A" w:rsidP="00D0798C" w:rsidRDefault="0094082A" w14:paraId="764F369A" w14:textId="77777777">
            <w:pPr>
              <w:rPr>
                <w:rFonts w:ascii="Arial" w:hAnsi="Arial" w:cs="Arial"/>
                <w:sz w:val="22"/>
                <w:szCs w:val="22"/>
              </w:rPr>
            </w:pPr>
          </w:p>
        </w:tc>
        <w:tc>
          <w:tcPr>
            <w:tcW w:w="6034" w:type="dxa"/>
            <w:tcMar/>
          </w:tcPr>
          <w:p w:rsidRPr="0094082A" w:rsidR="0094082A" w:rsidP="00D0798C" w:rsidRDefault="0094082A" w14:paraId="16F6391C" w14:textId="77777777">
            <w:pPr>
              <w:rPr>
                <w:rFonts w:ascii="Arial" w:hAnsi="Arial" w:cs="Arial"/>
                <w:sz w:val="22"/>
                <w:szCs w:val="22"/>
              </w:rPr>
            </w:pPr>
          </w:p>
        </w:tc>
      </w:tr>
      <w:tr w:rsidRPr="0094082A" w:rsidR="0094082A" w:rsidTr="3CEA8648" w14:paraId="15E5E397" w14:textId="7EF996D3">
        <w:tc>
          <w:tcPr>
            <w:tcW w:w="1166" w:type="dxa"/>
            <w:tcMar/>
          </w:tcPr>
          <w:p w:rsidRPr="0094082A" w:rsidR="0094082A" w:rsidP="00D0798C" w:rsidRDefault="0094082A" w14:paraId="779D56EF" w14:textId="77777777">
            <w:pPr>
              <w:rPr>
                <w:rFonts w:ascii="Arial" w:hAnsi="Arial" w:cs="Arial"/>
                <w:sz w:val="22"/>
                <w:szCs w:val="22"/>
              </w:rPr>
            </w:pPr>
            <w:r w:rsidRPr="0094082A">
              <w:rPr>
                <w:rFonts w:ascii="Arial" w:hAnsi="Arial" w:cs="Arial"/>
                <w:sz w:val="22"/>
                <w:szCs w:val="22"/>
              </w:rPr>
              <w:t>4.18</w:t>
            </w:r>
          </w:p>
        </w:tc>
        <w:tc>
          <w:tcPr>
            <w:tcW w:w="5811" w:type="dxa"/>
            <w:tcMar/>
          </w:tcPr>
          <w:p w:rsidRPr="0094082A" w:rsidR="0094082A" w:rsidP="00D0798C" w:rsidRDefault="0094082A" w14:paraId="6A1CFD91" w14:textId="77777777">
            <w:pPr>
              <w:rPr>
                <w:rFonts w:ascii="Arial" w:hAnsi="Arial" w:cs="Arial"/>
                <w:sz w:val="22"/>
                <w:szCs w:val="22"/>
              </w:rPr>
            </w:pPr>
            <w:r w:rsidRPr="0094082A">
              <w:rPr>
                <w:rFonts w:ascii="Arial" w:hAnsi="Arial" w:cs="Arial"/>
                <w:sz w:val="22"/>
                <w:szCs w:val="22"/>
              </w:rPr>
              <w:t>Prepare food that is suitable for the age and development of babies and children, referring to the most up to date guidance.</w:t>
            </w:r>
          </w:p>
        </w:tc>
        <w:tc>
          <w:tcPr>
            <w:tcW w:w="937" w:type="dxa"/>
            <w:tcMar/>
          </w:tcPr>
          <w:p w:rsidRPr="0094082A" w:rsidR="0094082A" w:rsidP="00D0798C" w:rsidRDefault="0094082A" w14:paraId="75388F7F" w14:textId="77777777">
            <w:pPr>
              <w:rPr>
                <w:rFonts w:ascii="Arial" w:hAnsi="Arial" w:cs="Arial"/>
                <w:sz w:val="22"/>
                <w:szCs w:val="22"/>
              </w:rPr>
            </w:pPr>
          </w:p>
        </w:tc>
        <w:tc>
          <w:tcPr>
            <w:tcW w:w="6034" w:type="dxa"/>
            <w:tcMar/>
          </w:tcPr>
          <w:p w:rsidRPr="0094082A" w:rsidR="0094082A" w:rsidP="00D0798C" w:rsidRDefault="0094082A" w14:paraId="481C0A92" w14:textId="77777777">
            <w:pPr>
              <w:rPr>
                <w:rFonts w:ascii="Arial" w:hAnsi="Arial" w:cs="Arial"/>
                <w:sz w:val="22"/>
                <w:szCs w:val="22"/>
              </w:rPr>
            </w:pPr>
          </w:p>
        </w:tc>
      </w:tr>
      <w:tr w:rsidRPr="0094082A" w:rsidR="0094082A" w:rsidTr="3CEA8648" w14:paraId="1904723D" w14:textId="76CE6EDC">
        <w:tc>
          <w:tcPr>
            <w:tcW w:w="1166" w:type="dxa"/>
            <w:tcMar/>
          </w:tcPr>
          <w:p w:rsidRPr="0094082A" w:rsidR="0094082A" w:rsidP="00D0798C" w:rsidRDefault="0094082A" w14:paraId="2F58D36D" w14:textId="77777777">
            <w:pPr>
              <w:rPr>
                <w:rFonts w:ascii="Arial" w:hAnsi="Arial" w:cs="Arial"/>
                <w:sz w:val="22"/>
                <w:szCs w:val="22"/>
              </w:rPr>
            </w:pPr>
            <w:r w:rsidRPr="0094082A">
              <w:rPr>
                <w:rFonts w:ascii="Arial" w:hAnsi="Arial" w:cs="Arial"/>
                <w:sz w:val="22"/>
                <w:szCs w:val="22"/>
              </w:rPr>
              <w:t>4.19</w:t>
            </w:r>
          </w:p>
        </w:tc>
        <w:tc>
          <w:tcPr>
            <w:tcW w:w="5811" w:type="dxa"/>
            <w:tcMar/>
          </w:tcPr>
          <w:p w:rsidRPr="0094082A" w:rsidR="0094082A" w:rsidP="00D0798C" w:rsidRDefault="0094082A" w14:paraId="7DB3BF95" w14:textId="77777777">
            <w:pPr>
              <w:rPr>
                <w:rFonts w:ascii="Arial" w:hAnsi="Arial" w:cs="Arial"/>
                <w:sz w:val="22"/>
                <w:szCs w:val="22"/>
              </w:rPr>
            </w:pPr>
            <w:r w:rsidRPr="0094082A">
              <w:rPr>
                <w:rFonts w:ascii="Arial" w:hAnsi="Arial" w:cs="Arial"/>
                <w:sz w:val="22"/>
                <w:szCs w:val="22"/>
              </w:rPr>
              <w:t>Supervise children effectively when eating.</w:t>
            </w:r>
          </w:p>
        </w:tc>
        <w:tc>
          <w:tcPr>
            <w:tcW w:w="937" w:type="dxa"/>
            <w:tcMar/>
          </w:tcPr>
          <w:p w:rsidRPr="0094082A" w:rsidR="0094082A" w:rsidP="00D0798C" w:rsidRDefault="0094082A" w14:paraId="73C99FCD" w14:textId="77777777">
            <w:pPr>
              <w:rPr>
                <w:rFonts w:ascii="Arial" w:hAnsi="Arial" w:cs="Arial"/>
                <w:sz w:val="22"/>
                <w:szCs w:val="22"/>
              </w:rPr>
            </w:pPr>
          </w:p>
        </w:tc>
        <w:tc>
          <w:tcPr>
            <w:tcW w:w="6034" w:type="dxa"/>
            <w:tcMar/>
          </w:tcPr>
          <w:p w:rsidRPr="0094082A" w:rsidR="0094082A" w:rsidP="00D0798C" w:rsidRDefault="0094082A" w14:paraId="687FD65F" w14:textId="77777777">
            <w:pPr>
              <w:rPr>
                <w:rFonts w:ascii="Arial" w:hAnsi="Arial" w:cs="Arial"/>
                <w:sz w:val="22"/>
                <w:szCs w:val="22"/>
              </w:rPr>
            </w:pPr>
          </w:p>
        </w:tc>
      </w:tr>
      <w:tr w:rsidRPr="0094082A" w:rsidR="0094082A" w:rsidTr="3CEA8648" w14:paraId="1F0231A6" w14:textId="0B4FDC72">
        <w:tc>
          <w:tcPr>
            <w:tcW w:w="1166" w:type="dxa"/>
            <w:tcMar/>
          </w:tcPr>
          <w:p w:rsidRPr="0094082A" w:rsidR="0094082A" w:rsidP="0094082A" w:rsidRDefault="0094082A" w14:paraId="5A9F3DE3" w14:textId="77777777">
            <w:pPr>
              <w:rPr>
                <w:rFonts w:ascii="Arial" w:hAnsi="Arial" w:cs="Arial"/>
                <w:b/>
                <w:bCs/>
                <w:sz w:val="22"/>
                <w:szCs w:val="22"/>
              </w:rPr>
            </w:pPr>
            <w:r w:rsidRPr="0094082A">
              <w:rPr>
                <w:rFonts w:ascii="Arial" w:hAnsi="Arial" w:cs="Arial"/>
                <w:b/>
                <w:bCs/>
                <w:sz w:val="22"/>
                <w:szCs w:val="22"/>
              </w:rPr>
              <w:t>5</w:t>
            </w:r>
          </w:p>
        </w:tc>
        <w:tc>
          <w:tcPr>
            <w:tcW w:w="5811" w:type="dxa"/>
            <w:tcMar/>
          </w:tcPr>
          <w:p w:rsidRPr="0094082A" w:rsidR="0094082A" w:rsidP="0094082A" w:rsidRDefault="0094082A" w14:paraId="2A16225B" w14:textId="77777777">
            <w:pPr>
              <w:rPr>
                <w:rFonts w:ascii="Arial" w:hAnsi="Arial" w:cs="Arial"/>
                <w:b/>
                <w:bCs/>
                <w:sz w:val="22"/>
                <w:szCs w:val="22"/>
              </w:rPr>
            </w:pPr>
            <w:r w:rsidRPr="0094082A">
              <w:rPr>
                <w:rFonts w:ascii="Arial" w:hAnsi="Arial" w:cs="Arial"/>
                <w:b/>
                <w:bCs/>
                <w:sz w:val="22"/>
                <w:szCs w:val="22"/>
              </w:rPr>
              <w:t>Work in partnership with key person, colleague, parents and/or carers or other professionals and agencies</w:t>
            </w:r>
          </w:p>
        </w:tc>
        <w:tc>
          <w:tcPr>
            <w:tcW w:w="937" w:type="dxa"/>
            <w:tcMar/>
          </w:tcPr>
          <w:p w:rsidRPr="0094082A" w:rsidR="0094082A" w:rsidP="0094082A" w:rsidRDefault="0094082A" w14:paraId="2E30BE53" w14:textId="40CABE76">
            <w:pPr>
              <w:rPr>
                <w:rFonts w:ascii="Arial" w:hAnsi="Arial" w:cs="Arial"/>
                <w:b/>
                <w:bCs/>
                <w:sz w:val="22"/>
                <w:szCs w:val="22"/>
              </w:rPr>
            </w:pPr>
            <w:r w:rsidRPr="0094082A">
              <w:rPr>
                <w:rFonts w:ascii="Arial" w:hAnsi="Arial" w:cs="Arial"/>
                <w:b/>
                <w:bCs/>
                <w:i/>
                <w:iCs/>
                <w:sz w:val="22"/>
                <w:szCs w:val="22"/>
              </w:rPr>
              <w:t>Met (Y/N)</w:t>
            </w:r>
          </w:p>
        </w:tc>
        <w:tc>
          <w:tcPr>
            <w:tcW w:w="6034" w:type="dxa"/>
            <w:tcMar/>
          </w:tcPr>
          <w:p w:rsidRPr="0094082A" w:rsidR="0094082A" w:rsidP="0094082A" w:rsidRDefault="0094082A" w14:paraId="11C8C467" w14:textId="3CF99719">
            <w:pPr>
              <w:rPr>
                <w:rFonts w:ascii="Arial" w:hAnsi="Arial" w:cs="Arial"/>
                <w:b/>
                <w:bCs/>
                <w:sz w:val="22"/>
                <w:szCs w:val="22"/>
              </w:rPr>
            </w:pPr>
            <w:r w:rsidRPr="0094082A">
              <w:rPr>
                <w:rFonts w:ascii="Arial" w:hAnsi="Arial" w:cs="Arial"/>
                <w:b/>
                <w:bCs/>
                <w:i/>
                <w:iCs/>
                <w:sz w:val="22"/>
                <w:szCs w:val="22"/>
              </w:rPr>
              <w:t>Evidence</w:t>
            </w:r>
          </w:p>
        </w:tc>
      </w:tr>
      <w:tr w:rsidRPr="0094082A" w:rsidR="0094082A" w:rsidTr="3CEA8648" w14:paraId="12D05B97" w14:textId="5E2365BA">
        <w:tc>
          <w:tcPr>
            <w:tcW w:w="7914" w:type="dxa"/>
            <w:gridSpan w:val="3"/>
            <w:tcMar/>
          </w:tcPr>
          <w:p w:rsidRPr="0094082A" w:rsidR="0094082A" w:rsidP="00D0798C" w:rsidRDefault="0094082A" w14:paraId="32376953" w14:textId="77777777">
            <w:pPr>
              <w:rPr>
                <w:rFonts w:ascii="Arial" w:hAnsi="Arial" w:cs="Arial"/>
                <w:sz w:val="22"/>
                <w:szCs w:val="22"/>
              </w:rPr>
            </w:pPr>
            <w:r w:rsidRPr="0094082A">
              <w:rPr>
                <w:rFonts w:ascii="Arial" w:hAnsi="Arial" w:cs="Arial"/>
                <w:i/>
                <w:iCs/>
                <w:sz w:val="22"/>
                <w:szCs w:val="22"/>
              </w:rPr>
              <w:t>Educators will learn that:</w:t>
            </w:r>
          </w:p>
        </w:tc>
        <w:tc>
          <w:tcPr>
            <w:tcW w:w="6034" w:type="dxa"/>
            <w:tcMar/>
          </w:tcPr>
          <w:p w:rsidRPr="0094082A" w:rsidR="0094082A" w:rsidP="00D0798C" w:rsidRDefault="0094082A" w14:paraId="0F028743" w14:textId="77777777">
            <w:pPr>
              <w:rPr>
                <w:rFonts w:ascii="Arial" w:hAnsi="Arial" w:cs="Arial"/>
                <w:i/>
                <w:iCs/>
                <w:sz w:val="22"/>
                <w:szCs w:val="22"/>
              </w:rPr>
            </w:pPr>
          </w:p>
        </w:tc>
      </w:tr>
      <w:tr w:rsidRPr="0094082A" w:rsidR="0094082A" w:rsidTr="3CEA8648" w14:paraId="532D397F" w14:textId="6F0BBE06">
        <w:tc>
          <w:tcPr>
            <w:tcW w:w="1166" w:type="dxa"/>
            <w:tcMar/>
          </w:tcPr>
          <w:p w:rsidRPr="0094082A" w:rsidR="0094082A" w:rsidP="00D0798C" w:rsidRDefault="0094082A" w14:paraId="5E565970" w14:textId="77777777">
            <w:pPr>
              <w:rPr>
                <w:rFonts w:ascii="Arial" w:hAnsi="Arial" w:cs="Arial"/>
                <w:sz w:val="22"/>
                <w:szCs w:val="22"/>
              </w:rPr>
            </w:pPr>
            <w:r w:rsidRPr="0094082A">
              <w:rPr>
                <w:rFonts w:ascii="Arial" w:hAnsi="Arial" w:cs="Arial"/>
                <w:sz w:val="22"/>
                <w:szCs w:val="22"/>
              </w:rPr>
              <w:t>5.1</w:t>
            </w:r>
          </w:p>
        </w:tc>
        <w:tc>
          <w:tcPr>
            <w:tcW w:w="5811" w:type="dxa"/>
            <w:tcMar/>
          </w:tcPr>
          <w:p w:rsidRPr="0094082A" w:rsidR="0094082A" w:rsidP="00D0798C" w:rsidRDefault="0094082A" w14:paraId="31B2169F" w14:textId="22D73EF7">
            <w:pPr>
              <w:rPr>
                <w:rFonts w:ascii="Arial" w:hAnsi="Arial" w:cs="Arial"/>
                <w:sz w:val="22"/>
                <w:szCs w:val="22"/>
              </w:rPr>
            </w:pPr>
            <w:r w:rsidRPr="3CEA8648" w:rsidR="0094082A">
              <w:rPr>
                <w:rFonts w:ascii="Arial" w:hAnsi="Arial" w:cs="Arial"/>
                <w:sz w:val="22"/>
                <w:szCs w:val="22"/>
              </w:rPr>
              <w:t xml:space="preserve">It is important to develop and maintain good relationships and partnerships in an </w:t>
            </w:r>
            <w:bookmarkStart w:name="_Int_8CZbcBLG" w:id="459990019"/>
            <w:r w:rsidRPr="3CEA8648" w:rsidR="0094082A">
              <w:rPr>
                <w:rFonts w:ascii="Arial" w:hAnsi="Arial" w:cs="Arial"/>
                <w:sz w:val="22"/>
                <w:szCs w:val="22"/>
              </w:rPr>
              <w:t>early years</w:t>
            </w:r>
            <w:bookmarkEnd w:id="459990019"/>
            <w:r w:rsidRPr="3CEA8648" w:rsidR="0094082A">
              <w:rPr>
                <w:rFonts w:ascii="Arial" w:hAnsi="Arial" w:cs="Arial"/>
                <w:sz w:val="22"/>
                <w:szCs w:val="22"/>
              </w:rPr>
              <w:t xml:space="preserve"> setting to ensure the needs of all children are met.</w:t>
            </w:r>
          </w:p>
        </w:tc>
        <w:tc>
          <w:tcPr>
            <w:tcW w:w="937" w:type="dxa"/>
            <w:tcMar/>
          </w:tcPr>
          <w:p w:rsidRPr="0094082A" w:rsidR="0094082A" w:rsidP="00D0798C" w:rsidRDefault="0094082A" w14:paraId="181AB20C" w14:textId="77777777">
            <w:pPr>
              <w:rPr>
                <w:rFonts w:ascii="Arial" w:hAnsi="Arial" w:cs="Arial"/>
                <w:sz w:val="22"/>
                <w:szCs w:val="22"/>
              </w:rPr>
            </w:pPr>
          </w:p>
        </w:tc>
        <w:tc>
          <w:tcPr>
            <w:tcW w:w="6034" w:type="dxa"/>
            <w:tcMar/>
          </w:tcPr>
          <w:p w:rsidRPr="0094082A" w:rsidR="0094082A" w:rsidP="00D0798C" w:rsidRDefault="0094082A" w14:paraId="3085DE39" w14:textId="77777777">
            <w:pPr>
              <w:rPr>
                <w:rFonts w:ascii="Arial" w:hAnsi="Arial" w:cs="Arial"/>
                <w:sz w:val="22"/>
                <w:szCs w:val="22"/>
              </w:rPr>
            </w:pPr>
          </w:p>
        </w:tc>
      </w:tr>
      <w:tr w:rsidRPr="0094082A" w:rsidR="0094082A" w:rsidTr="3CEA8648" w14:paraId="53186487" w14:textId="1AAAF5DE">
        <w:tc>
          <w:tcPr>
            <w:tcW w:w="1166" w:type="dxa"/>
            <w:tcMar/>
          </w:tcPr>
          <w:p w:rsidRPr="0094082A" w:rsidR="0094082A" w:rsidP="00D0798C" w:rsidRDefault="0094082A" w14:paraId="09038D63" w14:textId="77777777">
            <w:pPr>
              <w:rPr>
                <w:rFonts w:ascii="Arial" w:hAnsi="Arial" w:cs="Arial"/>
                <w:sz w:val="22"/>
                <w:szCs w:val="22"/>
              </w:rPr>
            </w:pPr>
            <w:r w:rsidRPr="0094082A">
              <w:rPr>
                <w:rFonts w:ascii="Arial" w:hAnsi="Arial" w:cs="Arial"/>
                <w:sz w:val="22"/>
                <w:szCs w:val="22"/>
              </w:rPr>
              <w:t>5.2</w:t>
            </w:r>
          </w:p>
        </w:tc>
        <w:tc>
          <w:tcPr>
            <w:tcW w:w="5811" w:type="dxa"/>
            <w:tcMar/>
          </w:tcPr>
          <w:p w:rsidRPr="0094082A" w:rsidR="0094082A" w:rsidP="00D0798C" w:rsidRDefault="0094082A" w14:paraId="6853D70B" w14:textId="77777777">
            <w:pPr>
              <w:rPr>
                <w:rFonts w:ascii="Arial" w:hAnsi="Arial" w:cs="Arial"/>
                <w:sz w:val="22"/>
                <w:szCs w:val="22"/>
              </w:rPr>
            </w:pPr>
            <w:r w:rsidRPr="0094082A">
              <w:rPr>
                <w:rFonts w:ascii="Arial" w:hAnsi="Arial" w:cs="Arial"/>
                <w:sz w:val="22"/>
                <w:szCs w:val="22"/>
              </w:rPr>
              <w:t>Parent and/or carer engagement is consistently associated with ensuring their child’s subsequent academic success.</w:t>
            </w:r>
          </w:p>
        </w:tc>
        <w:tc>
          <w:tcPr>
            <w:tcW w:w="937" w:type="dxa"/>
            <w:tcMar/>
          </w:tcPr>
          <w:p w:rsidRPr="0094082A" w:rsidR="0094082A" w:rsidP="00D0798C" w:rsidRDefault="0094082A" w14:paraId="736DB728" w14:textId="77777777">
            <w:pPr>
              <w:rPr>
                <w:rFonts w:ascii="Arial" w:hAnsi="Arial" w:cs="Arial"/>
                <w:sz w:val="22"/>
                <w:szCs w:val="22"/>
              </w:rPr>
            </w:pPr>
          </w:p>
        </w:tc>
        <w:tc>
          <w:tcPr>
            <w:tcW w:w="6034" w:type="dxa"/>
            <w:tcMar/>
          </w:tcPr>
          <w:p w:rsidRPr="0094082A" w:rsidR="0094082A" w:rsidP="00D0798C" w:rsidRDefault="0094082A" w14:paraId="2BA7123A" w14:textId="77777777">
            <w:pPr>
              <w:rPr>
                <w:rFonts w:ascii="Arial" w:hAnsi="Arial" w:cs="Arial"/>
                <w:sz w:val="22"/>
                <w:szCs w:val="22"/>
              </w:rPr>
            </w:pPr>
          </w:p>
        </w:tc>
      </w:tr>
      <w:tr w:rsidRPr="0094082A" w:rsidR="0094082A" w:rsidTr="3CEA8648" w14:paraId="31FC3FC2" w14:textId="437306F9">
        <w:tc>
          <w:tcPr>
            <w:tcW w:w="1166" w:type="dxa"/>
            <w:tcMar/>
          </w:tcPr>
          <w:p w:rsidRPr="0094082A" w:rsidR="0094082A" w:rsidP="00D0798C" w:rsidRDefault="0094082A" w14:paraId="69D57791" w14:textId="77777777">
            <w:pPr>
              <w:rPr>
                <w:rFonts w:ascii="Arial" w:hAnsi="Arial" w:cs="Arial"/>
                <w:sz w:val="22"/>
                <w:szCs w:val="22"/>
              </w:rPr>
            </w:pPr>
            <w:r w:rsidRPr="0094082A">
              <w:rPr>
                <w:rFonts w:ascii="Arial" w:hAnsi="Arial" w:cs="Arial"/>
                <w:sz w:val="22"/>
                <w:szCs w:val="22"/>
              </w:rPr>
              <w:t>5.3</w:t>
            </w:r>
          </w:p>
        </w:tc>
        <w:tc>
          <w:tcPr>
            <w:tcW w:w="5811" w:type="dxa"/>
            <w:tcMar/>
          </w:tcPr>
          <w:p w:rsidRPr="0094082A" w:rsidR="0094082A" w:rsidP="00D0798C" w:rsidRDefault="0094082A" w14:paraId="3D58DE6D" w14:textId="77777777">
            <w:pPr>
              <w:rPr>
                <w:rFonts w:ascii="Arial" w:hAnsi="Arial" w:cs="Arial"/>
                <w:sz w:val="22"/>
                <w:szCs w:val="22"/>
              </w:rPr>
            </w:pPr>
            <w:r w:rsidRPr="0094082A">
              <w:rPr>
                <w:rFonts w:ascii="Arial" w:hAnsi="Arial" w:cs="Arial"/>
                <w:sz w:val="22"/>
                <w:szCs w:val="22"/>
              </w:rPr>
              <w:t>Effective engagement with parents and/or carers is important and that working effectively with parents and/or carers may be challenging and is likely to require sustained effort and support.</w:t>
            </w:r>
          </w:p>
        </w:tc>
        <w:tc>
          <w:tcPr>
            <w:tcW w:w="937" w:type="dxa"/>
            <w:tcMar/>
          </w:tcPr>
          <w:p w:rsidRPr="0094082A" w:rsidR="0094082A" w:rsidP="00D0798C" w:rsidRDefault="0094082A" w14:paraId="1559D2E4" w14:textId="77777777">
            <w:pPr>
              <w:rPr>
                <w:rFonts w:ascii="Arial" w:hAnsi="Arial" w:cs="Arial"/>
                <w:sz w:val="22"/>
                <w:szCs w:val="22"/>
              </w:rPr>
            </w:pPr>
          </w:p>
        </w:tc>
        <w:tc>
          <w:tcPr>
            <w:tcW w:w="6034" w:type="dxa"/>
            <w:tcMar/>
          </w:tcPr>
          <w:p w:rsidRPr="0094082A" w:rsidR="0094082A" w:rsidP="00D0798C" w:rsidRDefault="0094082A" w14:paraId="2EDF585F" w14:textId="77777777">
            <w:pPr>
              <w:rPr>
                <w:rFonts w:ascii="Arial" w:hAnsi="Arial" w:cs="Arial"/>
                <w:sz w:val="22"/>
                <w:szCs w:val="22"/>
              </w:rPr>
            </w:pPr>
          </w:p>
        </w:tc>
      </w:tr>
      <w:tr w:rsidRPr="0094082A" w:rsidR="0094082A" w:rsidTr="3CEA8648" w14:paraId="7ECFEADF" w14:textId="494E0D27">
        <w:tc>
          <w:tcPr>
            <w:tcW w:w="1166" w:type="dxa"/>
            <w:tcMar/>
          </w:tcPr>
          <w:p w:rsidRPr="0094082A" w:rsidR="0094082A" w:rsidP="00D0798C" w:rsidRDefault="0094082A" w14:paraId="3526C188" w14:textId="77777777">
            <w:pPr>
              <w:rPr>
                <w:rFonts w:ascii="Arial" w:hAnsi="Arial" w:cs="Arial"/>
                <w:sz w:val="22"/>
                <w:szCs w:val="22"/>
              </w:rPr>
            </w:pPr>
            <w:r w:rsidRPr="0094082A">
              <w:rPr>
                <w:rFonts w:ascii="Arial" w:hAnsi="Arial" w:cs="Arial"/>
                <w:sz w:val="22"/>
                <w:szCs w:val="22"/>
              </w:rPr>
              <w:t>5.4</w:t>
            </w:r>
          </w:p>
        </w:tc>
        <w:tc>
          <w:tcPr>
            <w:tcW w:w="5811" w:type="dxa"/>
            <w:tcMar/>
          </w:tcPr>
          <w:p w:rsidRPr="0094082A" w:rsidR="0094082A" w:rsidP="00D0798C" w:rsidRDefault="0094082A" w14:paraId="2ADB3FE5" w14:textId="77777777">
            <w:pPr>
              <w:rPr>
                <w:rFonts w:ascii="Arial" w:hAnsi="Arial" w:cs="Arial"/>
                <w:sz w:val="22"/>
                <w:szCs w:val="22"/>
              </w:rPr>
            </w:pPr>
            <w:r w:rsidRPr="0094082A">
              <w:rPr>
                <w:rFonts w:ascii="Arial" w:hAnsi="Arial" w:cs="Arial"/>
                <w:sz w:val="22"/>
                <w:szCs w:val="22"/>
              </w:rPr>
              <w:t>Setting leaders need to collaborate and work with colleagues and other relevant professionals within and beyond their setting to ensure babies and children progress well in their learning.</w:t>
            </w:r>
          </w:p>
        </w:tc>
        <w:tc>
          <w:tcPr>
            <w:tcW w:w="937" w:type="dxa"/>
            <w:tcMar/>
          </w:tcPr>
          <w:p w:rsidRPr="0094082A" w:rsidR="0094082A" w:rsidP="00D0798C" w:rsidRDefault="0094082A" w14:paraId="382F0497" w14:textId="77777777">
            <w:pPr>
              <w:rPr>
                <w:rFonts w:ascii="Arial" w:hAnsi="Arial" w:cs="Arial"/>
                <w:sz w:val="22"/>
                <w:szCs w:val="22"/>
              </w:rPr>
            </w:pPr>
          </w:p>
        </w:tc>
        <w:tc>
          <w:tcPr>
            <w:tcW w:w="6034" w:type="dxa"/>
            <w:tcMar/>
          </w:tcPr>
          <w:p w:rsidRPr="0094082A" w:rsidR="0094082A" w:rsidP="00D0798C" w:rsidRDefault="0094082A" w14:paraId="525B6670" w14:textId="77777777">
            <w:pPr>
              <w:rPr>
                <w:rFonts w:ascii="Arial" w:hAnsi="Arial" w:cs="Arial"/>
                <w:sz w:val="22"/>
                <w:szCs w:val="22"/>
              </w:rPr>
            </w:pPr>
          </w:p>
        </w:tc>
      </w:tr>
      <w:tr w:rsidRPr="0094082A" w:rsidR="0094082A" w:rsidTr="3CEA8648" w14:paraId="4C9B4E18" w14:textId="1775A54A">
        <w:tc>
          <w:tcPr>
            <w:tcW w:w="1166" w:type="dxa"/>
            <w:tcMar/>
          </w:tcPr>
          <w:p w:rsidRPr="0094082A" w:rsidR="0094082A" w:rsidP="00D0798C" w:rsidRDefault="0094082A" w14:paraId="09725AEF" w14:textId="77777777">
            <w:pPr>
              <w:rPr>
                <w:rFonts w:ascii="Arial" w:hAnsi="Arial" w:cs="Arial"/>
                <w:sz w:val="22"/>
                <w:szCs w:val="22"/>
              </w:rPr>
            </w:pPr>
            <w:r w:rsidRPr="0094082A">
              <w:rPr>
                <w:rFonts w:ascii="Arial" w:hAnsi="Arial" w:cs="Arial"/>
                <w:sz w:val="22"/>
                <w:szCs w:val="22"/>
              </w:rPr>
              <w:t>5.5</w:t>
            </w:r>
          </w:p>
        </w:tc>
        <w:tc>
          <w:tcPr>
            <w:tcW w:w="5811" w:type="dxa"/>
            <w:tcMar/>
          </w:tcPr>
          <w:p w:rsidRPr="0094082A" w:rsidR="0094082A" w:rsidP="00D0798C" w:rsidRDefault="0094082A" w14:paraId="03174849" w14:textId="77777777">
            <w:pPr>
              <w:rPr>
                <w:rFonts w:ascii="Arial" w:hAnsi="Arial" w:cs="Arial"/>
                <w:sz w:val="22"/>
                <w:szCs w:val="22"/>
              </w:rPr>
            </w:pPr>
            <w:r w:rsidRPr="0094082A">
              <w:rPr>
                <w:rFonts w:ascii="Arial" w:hAnsi="Arial" w:cs="Arial"/>
                <w:sz w:val="22"/>
                <w:szCs w:val="22"/>
              </w:rPr>
              <w:t>It is important to be an advocate for the child’s learning and development, parental and/or carer engagement, the home learning environment, and their roles in early learning.</w:t>
            </w:r>
          </w:p>
        </w:tc>
        <w:tc>
          <w:tcPr>
            <w:tcW w:w="937" w:type="dxa"/>
            <w:tcMar/>
          </w:tcPr>
          <w:p w:rsidRPr="0094082A" w:rsidR="0094082A" w:rsidP="00D0798C" w:rsidRDefault="0094082A" w14:paraId="2F3CDA9C" w14:textId="77777777">
            <w:pPr>
              <w:rPr>
                <w:rFonts w:ascii="Arial" w:hAnsi="Arial" w:cs="Arial"/>
                <w:sz w:val="22"/>
                <w:szCs w:val="22"/>
              </w:rPr>
            </w:pPr>
          </w:p>
        </w:tc>
        <w:tc>
          <w:tcPr>
            <w:tcW w:w="6034" w:type="dxa"/>
            <w:tcMar/>
          </w:tcPr>
          <w:p w:rsidRPr="0094082A" w:rsidR="0094082A" w:rsidP="00D0798C" w:rsidRDefault="0094082A" w14:paraId="1752D01E" w14:textId="77777777">
            <w:pPr>
              <w:rPr>
                <w:rFonts w:ascii="Arial" w:hAnsi="Arial" w:cs="Arial"/>
                <w:sz w:val="22"/>
                <w:szCs w:val="22"/>
              </w:rPr>
            </w:pPr>
          </w:p>
        </w:tc>
      </w:tr>
      <w:tr w:rsidRPr="0094082A" w:rsidR="0094082A" w:rsidTr="3CEA8648" w14:paraId="6E3A9C54" w14:textId="5F06C645">
        <w:tc>
          <w:tcPr>
            <w:tcW w:w="1166" w:type="dxa"/>
            <w:tcMar/>
          </w:tcPr>
          <w:p w:rsidRPr="0094082A" w:rsidR="0094082A" w:rsidP="00D0798C" w:rsidRDefault="0094082A" w14:paraId="7D0FBAC4" w14:textId="77777777">
            <w:pPr>
              <w:rPr>
                <w:rFonts w:ascii="Arial" w:hAnsi="Arial" w:cs="Arial"/>
                <w:sz w:val="22"/>
                <w:szCs w:val="22"/>
              </w:rPr>
            </w:pPr>
            <w:r w:rsidRPr="0094082A">
              <w:rPr>
                <w:rFonts w:ascii="Arial" w:hAnsi="Arial" w:cs="Arial"/>
                <w:sz w:val="22"/>
                <w:szCs w:val="22"/>
              </w:rPr>
              <w:t>5.6</w:t>
            </w:r>
          </w:p>
        </w:tc>
        <w:tc>
          <w:tcPr>
            <w:tcW w:w="5811" w:type="dxa"/>
            <w:tcMar/>
          </w:tcPr>
          <w:p w:rsidRPr="0094082A" w:rsidR="0094082A" w:rsidP="00D0798C" w:rsidRDefault="0094082A" w14:paraId="5F7CFF6A" w14:textId="77777777">
            <w:pPr>
              <w:rPr>
                <w:rFonts w:ascii="Arial" w:hAnsi="Arial" w:cs="Arial"/>
                <w:sz w:val="22"/>
                <w:szCs w:val="22"/>
              </w:rPr>
            </w:pPr>
            <w:r w:rsidRPr="0094082A">
              <w:rPr>
                <w:rFonts w:ascii="Arial" w:hAnsi="Arial" w:cs="Arial"/>
                <w:sz w:val="22"/>
                <w:szCs w:val="22"/>
              </w:rPr>
              <w:t>There are other agencies and professionals that work with and support early years settings and children, both statutory and non-statutory, including local authorities and other relevant agencies and bodies. These all have different roles and</w:t>
            </w:r>
          </w:p>
          <w:p w:rsidRPr="0094082A" w:rsidR="0094082A" w:rsidP="00D0798C" w:rsidRDefault="0094082A" w14:paraId="595F7C6B" w14:textId="77777777">
            <w:pPr>
              <w:rPr>
                <w:rFonts w:ascii="Arial" w:hAnsi="Arial" w:cs="Arial"/>
                <w:sz w:val="22"/>
                <w:szCs w:val="22"/>
              </w:rPr>
            </w:pPr>
            <w:r w:rsidRPr="0094082A">
              <w:rPr>
                <w:rFonts w:ascii="Arial" w:hAnsi="Arial" w:cs="Arial"/>
                <w:sz w:val="22"/>
                <w:szCs w:val="22"/>
              </w:rPr>
              <w:t>responsibilities.</w:t>
            </w:r>
          </w:p>
        </w:tc>
        <w:tc>
          <w:tcPr>
            <w:tcW w:w="937" w:type="dxa"/>
            <w:tcMar/>
          </w:tcPr>
          <w:p w:rsidRPr="0094082A" w:rsidR="0094082A" w:rsidP="00D0798C" w:rsidRDefault="0094082A" w14:paraId="3F34F8D3" w14:textId="77777777">
            <w:pPr>
              <w:rPr>
                <w:rFonts w:ascii="Arial" w:hAnsi="Arial" w:cs="Arial"/>
                <w:sz w:val="22"/>
                <w:szCs w:val="22"/>
              </w:rPr>
            </w:pPr>
          </w:p>
        </w:tc>
        <w:tc>
          <w:tcPr>
            <w:tcW w:w="6034" w:type="dxa"/>
            <w:tcMar/>
          </w:tcPr>
          <w:p w:rsidRPr="0094082A" w:rsidR="0094082A" w:rsidP="00D0798C" w:rsidRDefault="0094082A" w14:paraId="21F127D3" w14:textId="77777777">
            <w:pPr>
              <w:rPr>
                <w:rFonts w:ascii="Arial" w:hAnsi="Arial" w:cs="Arial"/>
                <w:sz w:val="22"/>
                <w:szCs w:val="22"/>
              </w:rPr>
            </w:pPr>
          </w:p>
        </w:tc>
      </w:tr>
      <w:tr w:rsidRPr="0094082A" w:rsidR="0094082A" w:rsidTr="3CEA8648" w14:paraId="644BE404" w14:textId="3B918C90">
        <w:tc>
          <w:tcPr>
            <w:tcW w:w="1166" w:type="dxa"/>
            <w:tcMar/>
          </w:tcPr>
          <w:p w:rsidRPr="0094082A" w:rsidR="0094082A" w:rsidP="00D0798C" w:rsidRDefault="0094082A" w14:paraId="598C2F03" w14:textId="77777777">
            <w:pPr>
              <w:rPr>
                <w:rFonts w:ascii="Arial" w:hAnsi="Arial" w:cs="Arial"/>
                <w:sz w:val="22"/>
                <w:szCs w:val="22"/>
              </w:rPr>
            </w:pPr>
            <w:r w:rsidRPr="0094082A">
              <w:rPr>
                <w:rFonts w:ascii="Arial" w:hAnsi="Arial" w:cs="Arial"/>
                <w:sz w:val="22"/>
                <w:szCs w:val="22"/>
              </w:rPr>
              <w:t>5.7</w:t>
            </w:r>
          </w:p>
        </w:tc>
        <w:tc>
          <w:tcPr>
            <w:tcW w:w="5811" w:type="dxa"/>
            <w:tcMar/>
          </w:tcPr>
          <w:p w:rsidRPr="0094082A" w:rsidR="0094082A" w:rsidP="00D0798C" w:rsidRDefault="0094082A" w14:paraId="71F46087" w14:textId="77777777">
            <w:pPr>
              <w:rPr>
                <w:rFonts w:ascii="Arial" w:hAnsi="Arial" w:cs="Arial"/>
                <w:sz w:val="22"/>
                <w:szCs w:val="22"/>
              </w:rPr>
            </w:pPr>
            <w:r w:rsidRPr="0094082A">
              <w:rPr>
                <w:rFonts w:ascii="Arial" w:hAnsi="Arial" w:cs="Arial"/>
                <w:sz w:val="22"/>
                <w:szCs w:val="22"/>
              </w:rPr>
              <w:t>Ofsted is responsible for the regulation and inspection of early years provision. It carries out inspections and reports on the quality and standards of provision.</w:t>
            </w:r>
          </w:p>
        </w:tc>
        <w:tc>
          <w:tcPr>
            <w:tcW w:w="937" w:type="dxa"/>
            <w:tcMar/>
          </w:tcPr>
          <w:p w:rsidRPr="0094082A" w:rsidR="0094082A" w:rsidP="00D0798C" w:rsidRDefault="0094082A" w14:paraId="4727FE19" w14:textId="77777777">
            <w:pPr>
              <w:rPr>
                <w:rFonts w:ascii="Arial" w:hAnsi="Arial" w:cs="Arial"/>
                <w:sz w:val="22"/>
                <w:szCs w:val="22"/>
              </w:rPr>
            </w:pPr>
          </w:p>
        </w:tc>
        <w:tc>
          <w:tcPr>
            <w:tcW w:w="6034" w:type="dxa"/>
            <w:tcMar/>
          </w:tcPr>
          <w:p w:rsidRPr="0094082A" w:rsidR="0094082A" w:rsidP="00D0798C" w:rsidRDefault="0094082A" w14:paraId="59CA5205" w14:textId="77777777">
            <w:pPr>
              <w:rPr>
                <w:rFonts w:ascii="Arial" w:hAnsi="Arial" w:cs="Arial"/>
                <w:sz w:val="22"/>
                <w:szCs w:val="22"/>
              </w:rPr>
            </w:pPr>
          </w:p>
        </w:tc>
      </w:tr>
      <w:tr w:rsidRPr="0094082A" w:rsidR="0094082A" w:rsidTr="3CEA8648" w14:paraId="51C2F0BC" w14:textId="41B95E43">
        <w:tc>
          <w:tcPr>
            <w:tcW w:w="7914" w:type="dxa"/>
            <w:gridSpan w:val="3"/>
            <w:tcMar/>
          </w:tcPr>
          <w:p w:rsidRPr="0094082A" w:rsidR="0094082A" w:rsidP="00D0798C" w:rsidRDefault="0094082A" w14:paraId="4E774C9D" w14:textId="77777777">
            <w:pPr>
              <w:rPr>
                <w:rFonts w:ascii="Arial" w:hAnsi="Arial" w:cs="Arial"/>
                <w:sz w:val="22"/>
                <w:szCs w:val="22"/>
              </w:rPr>
            </w:pPr>
            <w:r w:rsidRPr="0094082A">
              <w:rPr>
                <w:rFonts w:ascii="Arial" w:hAnsi="Arial" w:cs="Arial"/>
                <w:i/>
                <w:iCs/>
                <w:sz w:val="22"/>
                <w:szCs w:val="22"/>
              </w:rPr>
              <w:t>Educators will learn how to:</w:t>
            </w:r>
          </w:p>
        </w:tc>
        <w:tc>
          <w:tcPr>
            <w:tcW w:w="6034" w:type="dxa"/>
            <w:tcMar/>
          </w:tcPr>
          <w:p w:rsidRPr="0094082A" w:rsidR="0094082A" w:rsidP="00D0798C" w:rsidRDefault="0094082A" w14:paraId="7F61FF03" w14:textId="77777777">
            <w:pPr>
              <w:rPr>
                <w:rFonts w:ascii="Arial" w:hAnsi="Arial" w:cs="Arial"/>
                <w:i/>
                <w:iCs/>
                <w:sz w:val="22"/>
                <w:szCs w:val="22"/>
              </w:rPr>
            </w:pPr>
          </w:p>
        </w:tc>
      </w:tr>
      <w:tr w:rsidRPr="0094082A" w:rsidR="0094082A" w:rsidTr="3CEA8648" w14:paraId="2E7A97CC" w14:textId="6D810BA6">
        <w:tc>
          <w:tcPr>
            <w:tcW w:w="1166" w:type="dxa"/>
            <w:tcMar/>
          </w:tcPr>
          <w:p w:rsidRPr="0094082A" w:rsidR="0094082A" w:rsidP="00D0798C" w:rsidRDefault="0094082A" w14:paraId="3E9A43FF" w14:textId="77777777">
            <w:pPr>
              <w:rPr>
                <w:rFonts w:ascii="Arial" w:hAnsi="Arial" w:cs="Arial"/>
                <w:sz w:val="22"/>
                <w:szCs w:val="22"/>
              </w:rPr>
            </w:pPr>
            <w:r w:rsidRPr="0094082A">
              <w:rPr>
                <w:rFonts w:ascii="Arial" w:hAnsi="Arial" w:cs="Arial"/>
                <w:sz w:val="22"/>
                <w:szCs w:val="22"/>
              </w:rPr>
              <w:t>5.8</w:t>
            </w:r>
          </w:p>
        </w:tc>
        <w:tc>
          <w:tcPr>
            <w:tcW w:w="5811" w:type="dxa"/>
            <w:tcMar/>
          </w:tcPr>
          <w:p w:rsidRPr="0094082A" w:rsidR="0094082A" w:rsidP="00D0798C" w:rsidRDefault="0094082A" w14:paraId="3F2F7676" w14:textId="77777777">
            <w:pPr>
              <w:rPr>
                <w:rFonts w:ascii="Arial" w:hAnsi="Arial" w:cs="Arial"/>
                <w:sz w:val="22"/>
                <w:szCs w:val="22"/>
              </w:rPr>
            </w:pPr>
            <w:r w:rsidRPr="0094082A">
              <w:rPr>
                <w:rFonts w:ascii="Arial" w:hAnsi="Arial" w:cs="Arial"/>
                <w:sz w:val="22"/>
                <w:szCs w:val="22"/>
              </w:rPr>
              <w:t>Work co-operatively and communicate effectively with key persons, colleagues, other professionals, and agencies to meet the needs of babies and children and enable them to progress.</w:t>
            </w:r>
          </w:p>
        </w:tc>
        <w:tc>
          <w:tcPr>
            <w:tcW w:w="937" w:type="dxa"/>
            <w:tcMar/>
          </w:tcPr>
          <w:p w:rsidRPr="0094082A" w:rsidR="0094082A" w:rsidP="00D0798C" w:rsidRDefault="0094082A" w14:paraId="1AE06B21" w14:textId="77777777">
            <w:pPr>
              <w:rPr>
                <w:rFonts w:ascii="Arial" w:hAnsi="Arial" w:cs="Arial"/>
                <w:sz w:val="22"/>
                <w:szCs w:val="22"/>
              </w:rPr>
            </w:pPr>
          </w:p>
        </w:tc>
        <w:tc>
          <w:tcPr>
            <w:tcW w:w="6034" w:type="dxa"/>
            <w:tcMar/>
          </w:tcPr>
          <w:p w:rsidRPr="0094082A" w:rsidR="0094082A" w:rsidP="00D0798C" w:rsidRDefault="0094082A" w14:paraId="0AA8DF5C" w14:textId="77777777">
            <w:pPr>
              <w:rPr>
                <w:rFonts w:ascii="Arial" w:hAnsi="Arial" w:cs="Arial"/>
                <w:sz w:val="22"/>
                <w:szCs w:val="22"/>
              </w:rPr>
            </w:pPr>
          </w:p>
        </w:tc>
      </w:tr>
      <w:tr w:rsidRPr="0094082A" w:rsidR="0094082A" w:rsidTr="3CEA8648" w14:paraId="7E1F620C" w14:textId="0B8D903C">
        <w:tc>
          <w:tcPr>
            <w:tcW w:w="1166" w:type="dxa"/>
            <w:tcMar/>
          </w:tcPr>
          <w:p w:rsidRPr="0094082A" w:rsidR="0094082A" w:rsidP="00D0798C" w:rsidRDefault="0094082A" w14:paraId="301E398A" w14:textId="77777777">
            <w:pPr>
              <w:rPr>
                <w:rFonts w:ascii="Arial" w:hAnsi="Arial" w:cs="Arial"/>
                <w:sz w:val="22"/>
                <w:szCs w:val="22"/>
              </w:rPr>
            </w:pPr>
            <w:r w:rsidRPr="0094082A">
              <w:rPr>
                <w:rFonts w:ascii="Arial" w:hAnsi="Arial" w:cs="Arial"/>
                <w:sz w:val="22"/>
                <w:szCs w:val="22"/>
              </w:rPr>
              <w:t>5.9</w:t>
            </w:r>
          </w:p>
        </w:tc>
        <w:tc>
          <w:tcPr>
            <w:tcW w:w="5811" w:type="dxa"/>
            <w:tcMar/>
          </w:tcPr>
          <w:p w:rsidRPr="0094082A" w:rsidR="0094082A" w:rsidP="00D0798C" w:rsidRDefault="0094082A" w14:paraId="1292211A" w14:textId="77777777">
            <w:pPr>
              <w:rPr>
                <w:rFonts w:ascii="Arial" w:hAnsi="Arial" w:cs="Arial"/>
                <w:sz w:val="22"/>
                <w:szCs w:val="22"/>
              </w:rPr>
            </w:pPr>
            <w:r w:rsidRPr="0094082A">
              <w:rPr>
                <w:rFonts w:ascii="Arial" w:hAnsi="Arial" w:cs="Arial"/>
                <w:sz w:val="22"/>
                <w:szCs w:val="22"/>
              </w:rPr>
              <w:t>Work in partnership with parents and/or carers to help them recognise and value the significant contributions they make to the child’s health, wellbeing, and learning and development.</w:t>
            </w:r>
          </w:p>
        </w:tc>
        <w:tc>
          <w:tcPr>
            <w:tcW w:w="937" w:type="dxa"/>
            <w:tcMar/>
          </w:tcPr>
          <w:p w:rsidRPr="0094082A" w:rsidR="0094082A" w:rsidP="00D0798C" w:rsidRDefault="0094082A" w14:paraId="0B0C9E3E" w14:textId="77777777">
            <w:pPr>
              <w:rPr>
                <w:rFonts w:ascii="Arial" w:hAnsi="Arial" w:cs="Arial"/>
                <w:sz w:val="22"/>
                <w:szCs w:val="22"/>
              </w:rPr>
            </w:pPr>
          </w:p>
        </w:tc>
        <w:tc>
          <w:tcPr>
            <w:tcW w:w="6034" w:type="dxa"/>
            <w:tcMar/>
          </w:tcPr>
          <w:p w:rsidRPr="0094082A" w:rsidR="0094082A" w:rsidP="00D0798C" w:rsidRDefault="0094082A" w14:paraId="50E31008" w14:textId="77777777">
            <w:pPr>
              <w:rPr>
                <w:rFonts w:ascii="Arial" w:hAnsi="Arial" w:cs="Arial"/>
                <w:sz w:val="22"/>
                <w:szCs w:val="22"/>
              </w:rPr>
            </w:pPr>
          </w:p>
        </w:tc>
      </w:tr>
      <w:tr w:rsidRPr="0094082A" w:rsidR="0094082A" w:rsidTr="3CEA8648" w14:paraId="0CDB1342" w14:textId="31EAF2A0">
        <w:tc>
          <w:tcPr>
            <w:tcW w:w="1166" w:type="dxa"/>
            <w:tcMar/>
          </w:tcPr>
          <w:p w:rsidRPr="0094082A" w:rsidR="0094082A" w:rsidP="00D0798C" w:rsidRDefault="0094082A" w14:paraId="1501690A" w14:textId="77777777">
            <w:pPr>
              <w:rPr>
                <w:rFonts w:ascii="Arial" w:hAnsi="Arial" w:cs="Arial"/>
                <w:sz w:val="22"/>
                <w:szCs w:val="22"/>
              </w:rPr>
            </w:pPr>
            <w:r w:rsidRPr="0094082A">
              <w:rPr>
                <w:rFonts w:ascii="Arial" w:hAnsi="Arial" w:cs="Arial"/>
                <w:sz w:val="22"/>
                <w:szCs w:val="22"/>
              </w:rPr>
              <w:t>5.10</w:t>
            </w:r>
          </w:p>
        </w:tc>
        <w:tc>
          <w:tcPr>
            <w:tcW w:w="5811" w:type="dxa"/>
            <w:tcMar/>
          </w:tcPr>
          <w:p w:rsidRPr="0094082A" w:rsidR="0094082A" w:rsidP="00D0798C" w:rsidRDefault="0094082A" w14:paraId="72274FB7" w14:textId="77777777">
            <w:pPr>
              <w:rPr>
                <w:rFonts w:ascii="Arial" w:hAnsi="Arial" w:cs="Arial"/>
                <w:sz w:val="22"/>
                <w:szCs w:val="22"/>
              </w:rPr>
            </w:pPr>
            <w:r w:rsidRPr="0094082A">
              <w:rPr>
                <w:rFonts w:ascii="Arial" w:hAnsi="Arial" w:cs="Arial"/>
                <w:sz w:val="22"/>
                <w:szCs w:val="22"/>
              </w:rPr>
              <w:t>Encourage parents and/or carers to take an active role in their baby’s/child’s care, play, and learning and development.</w:t>
            </w:r>
          </w:p>
        </w:tc>
        <w:tc>
          <w:tcPr>
            <w:tcW w:w="937" w:type="dxa"/>
            <w:tcMar/>
          </w:tcPr>
          <w:p w:rsidRPr="0094082A" w:rsidR="0094082A" w:rsidP="00D0798C" w:rsidRDefault="0094082A" w14:paraId="692A0A53" w14:textId="77777777">
            <w:pPr>
              <w:rPr>
                <w:rFonts w:ascii="Arial" w:hAnsi="Arial" w:cs="Arial"/>
                <w:sz w:val="22"/>
                <w:szCs w:val="22"/>
              </w:rPr>
            </w:pPr>
          </w:p>
        </w:tc>
        <w:tc>
          <w:tcPr>
            <w:tcW w:w="6034" w:type="dxa"/>
            <w:tcMar/>
          </w:tcPr>
          <w:p w:rsidRPr="0094082A" w:rsidR="0094082A" w:rsidP="00D0798C" w:rsidRDefault="0094082A" w14:paraId="1D6AB74C" w14:textId="77777777">
            <w:pPr>
              <w:rPr>
                <w:rFonts w:ascii="Arial" w:hAnsi="Arial" w:cs="Arial"/>
                <w:sz w:val="22"/>
                <w:szCs w:val="22"/>
              </w:rPr>
            </w:pPr>
          </w:p>
        </w:tc>
      </w:tr>
      <w:tr w:rsidRPr="0094082A" w:rsidR="0094082A" w:rsidTr="3CEA8648" w14:paraId="13FB006C" w14:textId="2206A9EA">
        <w:tc>
          <w:tcPr>
            <w:tcW w:w="1166" w:type="dxa"/>
            <w:tcMar/>
          </w:tcPr>
          <w:p w:rsidRPr="0094082A" w:rsidR="0094082A" w:rsidP="00D0798C" w:rsidRDefault="0094082A" w14:paraId="4B7E7D2E" w14:textId="77777777">
            <w:pPr>
              <w:rPr>
                <w:rFonts w:ascii="Arial" w:hAnsi="Arial" w:cs="Arial"/>
                <w:sz w:val="22"/>
                <w:szCs w:val="22"/>
              </w:rPr>
            </w:pPr>
            <w:r w:rsidRPr="0094082A">
              <w:rPr>
                <w:rFonts w:ascii="Arial" w:hAnsi="Arial" w:cs="Arial"/>
                <w:sz w:val="22"/>
                <w:szCs w:val="22"/>
              </w:rPr>
              <w:t>5.11</w:t>
            </w:r>
          </w:p>
        </w:tc>
        <w:tc>
          <w:tcPr>
            <w:tcW w:w="5811" w:type="dxa"/>
            <w:tcMar/>
          </w:tcPr>
          <w:p w:rsidRPr="0094082A" w:rsidR="0094082A" w:rsidP="00D0798C" w:rsidRDefault="0094082A" w14:paraId="4E951C03" w14:textId="77777777">
            <w:pPr>
              <w:rPr>
                <w:rFonts w:ascii="Arial" w:hAnsi="Arial" w:cs="Arial"/>
                <w:sz w:val="22"/>
                <w:szCs w:val="22"/>
              </w:rPr>
            </w:pPr>
            <w:r w:rsidRPr="0094082A">
              <w:rPr>
                <w:rFonts w:ascii="Arial" w:hAnsi="Arial" w:cs="Arial"/>
                <w:sz w:val="22"/>
                <w:szCs w:val="22"/>
              </w:rPr>
              <w:t>Explain the roles and responsibilities of other agencies and professionals that work with and support the setting and children, both statutory and non-statutory, and be familiar with statutory and non-statutory guidance to support this.</w:t>
            </w:r>
          </w:p>
        </w:tc>
        <w:tc>
          <w:tcPr>
            <w:tcW w:w="937" w:type="dxa"/>
            <w:tcMar/>
          </w:tcPr>
          <w:p w:rsidRPr="0094082A" w:rsidR="0094082A" w:rsidP="00D0798C" w:rsidRDefault="0094082A" w14:paraId="496071CF" w14:textId="77777777">
            <w:pPr>
              <w:rPr>
                <w:rFonts w:ascii="Arial" w:hAnsi="Arial" w:cs="Arial"/>
                <w:sz w:val="22"/>
                <w:szCs w:val="22"/>
              </w:rPr>
            </w:pPr>
          </w:p>
        </w:tc>
        <w:tc>
          <w:tcPr>
            <w:tcW w:w="6034" w:type="dxa"/>
            <w:tcMar/>
          </w:tcPr>
          <w:p w:rsidRPr="0094082A" w:rsidR="0094082A" w:rsidP="00D0798C" w:rsidRDefault="0094082A" w14:paraId="74B13E89" w14:textId="77777777">
            <w:pPr>
              <w:rPr>
                <w:rFonts w:ascii="Arial" w:hAnsi="Arial" w:cs="Arial"/>
                <w:sz w:val="22"/>
                <w:szCs w:val="22"/>
              </w:rPr>
            </w:pPr>
          </w:p>
        </w:tc>
      </w:tr>
      <w:tr w:rsidRPr="0094082A" w:rsidR="0094082A" w:rsidTr="3CEA8648" w14:paraId="664BDD3A" w14:textId="4EB90761">
        <w:tc>
          <w:tcPr>
            <w:tcW w:w="1166" w:type="dxa"/>
            <w:tcMar/>
          </w:tcPr>
          <w:p w:rsidRPr="0094082A" w:rsidR="0094082A" w:rsidP="00D0798C" w:rsidRDefault="0094082A" w14:paraId="1F4BEA21" w14:textId="77777777">
            <w:pPr>
              <w:rPr>
                <w:rFonts w:ascii="Arial" w:hAnsi="Arial" w:cs="Arial"/>
                <w:sz w:val="22"/>
                <w:szCs w:val="22"/>
              </w:rPr>
            </w:pPr>
            <w:r w:rsidRPr="0094082A">
              <w:rPr>
                <w:rFonts w:ascii="Arial" w:hAnsi="Arial" w:cs="Arial"/>
                <w:sz w:val="22"/>
                <w:szCs w:val="22"/>
              </w:rPr>
              <w:t>5.12</w:t>
            </w:r>
          </w:p>
        </w:tc>
        <w:tc>
          <w:tcPr>
            <w:tcW w:w="5811" w:type="dxa"/>
            <w:tcMar/>
          </w:tcPr>
          <w:p w:rsidRPr="0094082A" w:rsidR="0094082A" w:rsidP="00D0798C" w:rsidRDefault="0094082A" w14:paraId="3E61C4FC" w14:textId="77777777">
            <w:pPr>
              <w:rPr>
                <w:rFonts w:ascii="Arial" w:hAnsi="Arial" w:cs="Arial"/>
                <w:sz w:val="22"/>
                <w:szCs w:val="22"/>
              </w:rPr>
            </w:pPr>
            <w:r w:rsidRPr="0094082A">
              <w:rPr>
                <w:rFonts w:ascii="Arial" w:hAnsi="Arial" w:cs="Arial"/>
                <w:sz w:val="22"/>
                <w:szCs w:val="22"/>
              </w:rPr>
              <w:t>Make additional provisions to support babies’ and children’s education and development where they lack this support from parents and/or carers.</w:t>
            </w:r>
          </w:p>
        </w:tc>
        <w:tc>
          <w:tcPr>
            <w:tcW w:w="937" w:type="dxa"/>
            <w:tcMar/>
          </w:tcPr>
          <w:p w:rsidRPr="0094082A" w:rsidR="0094082A" w:rsidP="00D0798C" w:rsidRDefault="0094082A" w14:paraId="47CEDEF3" w14:textId="77777777">
            <w:pPr>
              <w:rPr>
                <w:rFonts w:ascii="Arial" w:hAnsi="Arial" w:cs="Arial"/>
                <w:sz w:val="22"/>
                <w:szCs w:val="22"/>
              </w:rPr>
            </w:pPr>
          </w:p>
        </w:tc>
        <w:tc>
          <w:tcPr>
            <w:tcW w:w="6034" w:type="dxa"/>
            <w:tcMar/>
          </w:tcPr>
          <w:p w:rsidRPr="0094082A" w:rsidR="0094082A" w:rsidP="00D0798C" w:rsidRDefault="0094082A" w14:paraId="2B5CE696" w14:textId="77777777">
            <w:pPr>
              <w:rPr>
                <w:rFonts w:ascii="Arial" w:hAnsi="Arial" w:cs="Arial"/>
                <w:sz w:val="22"/>
                <w:szCs w:val="22"/>
              </w:rPr>
            </w:pPr>
          </w:p>
        </w:tc>
      </w:tr>
      <w:tr w:rsidRPr="0094082A" w:rsidR="0094082A" w:rsidTr="3CEA8648" w14:paraId="5E2FCFB9" w14:textId="2606D3DF">
        <w:tc>
          <w:tcPr>
            <w:tcW w:w="1166" w:type="dxa"/>
            <w:tcMar/>
          </w:tcPr>
          <w:p w:rsidRPr="0094082A" w:rsidR="0094082A" w:rsidP="00D0798C" w:rsidRDefault="0094082A" w14:paraId="0772E8D1" w14:textId="77777777">
            <w:pPr>
              <w:rPr>
                <w:rFonts w:ascii="Arial" w:hAnsi="Arial" w:cs="Arial"/>
                <w:sz w:val="22"/>
                <w:szCs w:val="22"/>
              </w:rPr>
            </w:pPr>
            <w:r w:rsidRPr="0094082A">
              <w:rPr>
                <w:rFonts w:ascii="Arial" w:hAnsi="Arial" w:cs="Arial"/>
                <w:sz w:val="22"/>
                <w:szCs w:val="22"/>
              </w:rPr>
              <w:t>5.13</w:t>
            </w:r>
          </w:p>
        </w:tc>
        <w:tc>
          <w:tcPr>
            <w:tcW w:w="5811" w:type="dxa"/>
            <w:tcMar/>
          </w:tcPr>
          <w:p w:rsidRPr="0094082A" w:rsidR="0094082A" w:rsidP="00D0798C" w:rsidRDefault="0094082A" w14:paraId="5E5A5F3C" w14:textId="77777777">
            <w:pPr>
              <w:rPr>
                <w:rFonts w:ascii="Arial" w:hAnsi="Arial" w:cs="Arial"/>
                <w:sz w:val="22"/>
                <w:szCs w:val="22"/>
              </w:rPr>
            </w:pPr>
            <w:r w:rsidRPr="0094082A">
              <w:rPr>
                <w:rFonts w:ascii="Arial" w:hAnsi="Arial" w:cs="Arial"/>
                <w:sz w:val="22"/>
                <w:szCs w:val="22"/>
              </w:rPr>
              <w:t>Work effectively and confidently with Ofsted including having confidence in using Ofsted’s Early Years Inspection framework.</w:t>
            </w:r>
          </w:p>
        </w:tc>
        <w:tc>
          <w:tcPr>
            <w:tcW w:w="937" w:type="dxa"/>
            <w:tcMar/>
          </w:tcPr>
          <w:p w:rsidRPr="0094082A" w:rsidR="0094082A" w:rsidP="00D0798C" w:rsidRDefault="0094082A" w14:paraId="4C045B4F" w14:textId="77777777">
            <w:pPr>
              <w:rPr>
                <w:rFonts w:ascii="Arial" w:hAnsi="Arial" w:cs="Arial"/>
                <w:sz w:val="22"/>
                <w:szCs w:val="22"/>
              </w:rPr>
            </w:pPr>
          </w:p>
        </w:tc>
        <w:tc>
          <w:tcPr>
            <w:tcW w:w="6034" w:type="dxa"/>
            <w:tcMar/>
          </w:tcPr>
          <w:p w:rsidRPr="0094082A" w:rsidR="0094082A" w:rsidP="00D0798C" w:rsidRDefault="0094082A" w14:paraId="6EFAE182" w14:textId="77777777">
            <w:pPr>
              <w:rPr>
                <w:rFonts w:ascii="Arial" w:hAnsi="Arial" w:cs="Arial"/>
                <w:sz w:val="22"/>
                <w:szCs w:val="22"/>
              </w:rPr>
            </w:pPr>
          </w:p>
        </w:tc>
      </w:tr>
      <w:tr w:rsidRPr="0094082A" w:rsidR="0094082A" w:rsidTr="3CEA8648" w14:paraId="7958CBEF" w14:textId="29AA2DB7">
        <w:tc>
          <w:tcPr>
            <w:tcW w:w="1166" w:type="dxa"/>
            <w:tcMar/>
          </w:tcPr>
          <w:p w:rsidRPr="0094082A" w:rsidR="0094082A" w:rsidP="0094082A" w:rsidRDefault="0094082A" w14:paraId="6B40C6DE" w14:textId="77777777">
            <w:pPr>
              <w:rPr>
                <w:rFonts w:ascii="Arial" w:hAnsi="Arial" w:cs="Arial"/>
                <w:b/>
                <w:bCs/>
                <w:sz w:val="22"/>
                <w:szCs w:val="22"/>
              </w:rPr>
            </w:pPr>
            <w:r w:rsidRPr="0094082A">
              <w:rPr>
                <w:rFonts w:ascii="Arial" w:hAnsi="Arial" w:cs="Arial"/>
                <w:b/>
                <w:bCs/>
                <w:sz w:val="22"/>
                <w:szCs w:val="22"/>
              </w:rPr>
              <w:t>6</w:t>
            </w:r>
          </w:p>
        </w:tc>
        <w:tc>
          <w:tcPr>
            <w:tcW w:w="5811" w:type="dxa"/>
            <w:tcMar/>
          </w:tcPr>
          <w:p w:rsidRPr="0094082A" w:rsidR="0094082A" w:rsidP="0094082A" w:rsidRDefault="0094082A" w14:paraId="2F1A2A9C" w14:textId="77777777">
            <w:pPr>
              <w:rPr>
                <w:rFonts w:ascii="Arial" w:hAnsi="Arial" w:cs="Arial"/>
                <w:b/>
                <w:bCs/>
                <w:sz w:val="22"/>
                <w:szCs w:val="22"/>
              </w:rPr>
            </w:pPr>
            <w:r w:rsidRPr="0094082A">
              <w:rPr>
                <w:rFonts w:ascii="Arial" w:hAnsi="Arial" w:cs="Arial"/>
                <w:b/>
                <w:bCs/>
                <w:sz w:val="22"/>
                <w:szCs w:val="22"/>
              </w:rPr>
              <w:t>Own role, practice and development</w:t>
            </w:r>
          </w:p>
        </w:tc>
        <w:tc>
          <w:tcPr>
            <w:tcW w:w="937" w:type="dxa"/>
            <w:tcMar/>
          </w:tcPr>
          <w:p w:rsidRPr="0094082A" w:rsidR="0094082A" w:rsidP="0094082A" w:rsidRDefault="0094082A" w14:paraId="19E1752C" w14:textId="0BCE64A5">
            <w:pPr>
              <w:rPr>
                <w:rFonts w:ascii="Arial" w:hAnsi="Arial" w:cs="Arial"/>
                <w:b/>
                <w:bCs/>
                <w:sz w:val="22"/>
                <w:szCs w:val="22"/>
              </w:rPr>
            </w:pPr>
            <w:r w:rsidRPr="0094082A">
              <w:rPr>
                <w:rFonts w:ascii="Arial" w:hAnsi="Arial" w:cs="Arial"/>
                <w:b/>
                <w:bCs/>
                <w:i/>
                <w:iCs/>
                <w:sz w:val="22"/>
                <w:szCs w:val="22"/>
              </w:rPr>
              <w:t>Met (Y/N)</w:t>
            </w:r>
          </w:p>
        </w:tc>
        <w:tc>
          <w:tcPr>
            <w:tcW w:w="6034" w:type="dxa"/>
            <w:tcMar/>
          </w:tcPr>
          <w:p w:rsidRPr="0094082A" w:rsidR="0094082A" w:rsidP="0094082A" w:rsidRDefault="0094082A" w14:paraId="00A89821" w14:textId="07F7C59E">
            <w:pPr>
              <w:rPr>
                <w:rFonts w:ascii="Arial" w:hAnsi="Arial" w:cs="Arial"/>
                <w:b/>
                <w:bCs/>
                <w:sz w:val="22"/>
                <w:szCs w:val="22"/>
              </w:rPr>
            </w:pPr>
            <w:r w:rsidRPr="0094082A">
              <w:rPr>
                <w:rFonts w:ascii="Arial" w:hAnsi="Arial" w:cs="Arial"/>
                <w:b/>
                <w:bCs/>
                <w:i/>
                <w:iCs/>
                <w:sz w:val="22"/>
                <w:szCs w:val="22"/>
              </w:rPr>
              <w:t>Evidence</w:t>
            </w:r>
          </w:p>
        </w:tc>
      </w:tr>
      <w:tr w:rsidRPr="0094082A" w:rsidR="0094082A" w:rsidTr="3CEA8648" w14:paraId="019D4E5E" w14:textId="5EE0EAE0">
        <w:tc>
          <w:tcPr>
            <w:tcW w:w="7914" w:type="dxa"/>
            <w:gridSpan w:val="3"/>
            <w:tcMar/>
          </w:tcPr>
          <w:p w:rsidRPr="0094082A" w:rsidR="0094082A" w:rsidP="00D0798C" w:rsidRDefault="0094082A" w14:paraId="5E947D71" w14:textId="77777777">
            <w:pPr>
              <w:rPr>
                <w:rFonts w:ascii="Arial" w:hAnsi="Arial" w:cs="Arial"/>
                <w:sz w:val="22"/>
                <w:szCs w:val="22"/>
              </w:rPr>
            </w:pPr>
            <w:r w:rsidRPr="0094082A">
              <w:rPr>
                <w:rFonts w:ascii="Arial" w:hAnsi="Arial" w:cs="Arial"/>
                <w:i/>
                <w:iCs/>
                <w:sz w:val="22"/>
                <w:szCs w:val="22"/>
              </w:rPr>
              <w:t>Educators will learn that:</w:t>
            </w:r>
          </w:p>
        </w:tc>
        <w:tc>
          <w:tcPr>
            <w:tcW w:w="6034" w:type="dxa"/>
            <w:tcMar/>
          </w:tcPr>
          <w:p w:rsidRPr="0094082A" w:rsidR="0094082A" w:rsidP="00D0798C" w:rsidRDefault="0094082A" w14:paraId="759F78C0" w14:textId="77777777">
            <w:pPr>
              <w:rPr>
                <w:rFonts w:ascii="Arial" w:hAnsi="Arial" w:cs="Arial"/>
                <w:i/>
                <w:iCs/>
                <w:sz w:val="22"/>
                <w:szCs w:val="22"/>
              </w:rPr>
            </w:pPr>
          </w:p>
        </w:tc>
      </w:tr>
      <w:tr w:rsidRPr="0094082A" w:rsidR="0094082A" w:rsidTr="3CEA8648" w14:paraId="17B5B235" w14:textId="01E86034">
        <w:tc>
          <w:tcPr>
            <w:tcW w:w="1166" w:type="dxa"/>
            <w:tcMar/>
          </w:tcPr>
          <w:p w:rsidRPr="0094082A" w:rsidR="0094082A" w:rsidP="00D0798C" w:rsidRDefault="0094082A" w14:paraId="0AD4185C" w14:textId="77777777">
            <w:pPr>
              <w:rPr>
                <w:rFonts w:ascii="Arial" w:hAnsi="Arial" w:cs="Arial"/>
                <w:sz w:val="22"/>
                <w:szCs w:val="22"/>
              </w:rPr>
            </w:pPr>
            <w:r w:rsidRPr="0094082A">
              <w:rPr>
                <w:rFonts w:ascii="Arial" w:hAnsi="Arial" w:cs="Arial"/>
                <w:sz w:val="22"/>
                <w:szCs w:val="22"/>
              </w:rPr>
              <w:t>6.1</w:t>
            </w:r>
          </w:p>
        </w:tc>
        <w:tc>
          <w:tcPr>
            <w:tcW w:w="5811" w:type="dxa"/>
            <w:tcMar/>
          </w:tcPr>
          <w:p w:rsidRPr="0094082A" w:rsidR="0094082A" w:rsidP="00D0798C" w:rsidRDefault="0094082A" w14:paraId="05B73B59" w14:textId="77777777">
            <w:pPr>
              <w:rPr>
                <w:rFonts w:ascii="Arial" w:hAnsi="Arial" w:cs="Arial"/>
                <w:sz w:val="22"/>
                <w:szCs w:val="22"/>
              </w:rPr>
            </w:pPr>
            <w:r w:rsidRPr="0094082A">
              <w:rPr>
                <w:rFonts w:ascii="Arial" w:hAnsi="Arial" w:cs="Arial"/>
                <w:sz w:val="22"/>
                <w:szCs w:val="22"/>
              </w:rPr>
              <w:t>There are expected behaviours in a professional and early years setting.</w:t>
            </w:r>
          </w:p>
        </w:tc>
        <w:tc>
          <w:tcPr>
            <w:tcW w:w="937" w:type="dxa"/>
            <w:tcMar/>
          </w:tcPr>
          <w:p w:rsidRPr="0094082A" w:rsidR="0094082A" w:rsidP="00D0798C" w:rsidRDefault="0094082A" w14:paraId="616C6D9B" w14:textId="77777777">
            <w:pPr>
              <w:rPr>
                <w:rFonts w:ascii="Arial" w:hAnsi="Arial" w:cs="Arial"/>
                <w:sz w:val="22"/>
                <w:szCs w:val="22"/>
              </w:rPr>
            </w:pPr>
          </w:p>
        </w:tc>
        <w:tc>
          <w:tcPr>
            <w:tcW w:w="6034" w:type="dxa"/>
            <w:tcMar/>
          </w:tcPr>
          <w:p w:rsidRPr="0094082A" w:rsidR="0094082A" w:rsidP="00D0798C" w:rsidRDefault="0094082A" w14:paraId="4ABF6782" w14:textId="77777777">
            <w:pPr>
              <w:rPr>
                <w:rFonts w:ascii="Arial" w:hAnsi="Arial" w:cs="Arial"/>
                <w:sz w:val="22"/>
                <w:szCs w:val="22"/>
              </w:rPr>
            </w:pPr>
          </w:p>
        </w:tc>
      </w:tr>
      <w:tr w:rsidRPr="0094082A" w:rsidR="0094082A" w:rsidTr="3CEA8648" w14:paraId="5D1FE63A" w14:textId="2BF2BE0C">
        <w:tc>
          <w:tcPr>
            <w:tcW w:w="1166" w:type="dxa"/>
            <w:tcMar/>
          </w:tcPr>
          <w:p w:rsidRPr="0094082A" w:rsidR="0094082A" w:rsidP="00D0798C" w:rsidRDefault="0094082A" w14:paraId="308263C9" w14:textId="77777777">
            <w:pPr>
              <w:rPr>
                <w:rFonts w:ascii="Arial" w:hAnsi="Arial" w:cs="Arial"/>
                <w:sz w:val="22"/>
                <w:szCs w:val="22"/>
              </w:rPr>
            </w:pPr>
            <w:r w:rsidRPr="0094082A">
              <w:rPr>
                <w:rFonts w:ascii="Arial" w:hAnsi="Arial" w:cs="Arial"/>
                <w:sz w:val="22"/>
                <w:szCs w:val="22"/>
              </w:rPr>
              <w:t>6.2</w:t>
            </w:r>
          </w:p>
        </w:tc>
        <w:tc>
          <w:tcPr>
            <w:tcW w:w="5811" w:type="dxa"/>
            <w:tcMar/>
          </w:tcPr>
          <w:p w:rsidRPr="0094082A" w:rsidR="0094082A" w:rsidP="00D0798C" w:rsidRDefault="0094082A" w14:paraId="153AE945" w14:textId="77777777">
            <w:pPr>
              <w:rPr>
                <w:rFonts w:ascii="Arial" w:hAnsi="Arial" w:cs="Arial"/>
                <w:sz w:val="22"/>
                <w:szCs w:val="22"/>
              </w:rPr>
            </w:pPr>
            <w:r w:rsidRPr="0094082A">
              <w:rPr>
                <w:rFonts w:ascii="Arial" w:hAnsi="Arial" w:cs="Arial"/>
                <w:sz w:val="22"/>
                <w:szCs w:val="22"/>
              </w:rPr>
              <w:t>A Level 3 Early Years Educator may be expected to supervise staff or lead a setting.</w:t>
            </w:r>
          </w:p>
        </w:tc>
        <w:tc>
          <w:tcPr>
            <w:tcW w:w="937" w:type="dxa"/>
            <w:tcMar/>
          </w:tcPr>
          <w:p w:rsidRPr="0094082A" w:rsidR="0094082A" w:rsidP="00D0798C" w:rsidRDefault="0094082A" w14:paraId="1013A7FA" w14:textId="77777777">
            <w:pPr>
              <w:rPr>
                <w:rFonts w:ascii="Arial" w:hAnsi="Arial" w:cs="Arial"/>
                <w:sz w:val="22"/>
                <w:szCs w:val="22"/>
              </w:rPr>
            </w:pPr>
          </w:p>
        </w:tc>
        <w:tc>
          <w:tcPr>
            <w:tcW w:w="6034" w:type="dxa"/>
            <w:tcMar/>
          </w:tcPr>
          <w:p w:rsidRPr="0094082A" w:rsidR="0094082A" w:rsidP="00D0798C" w:rsidRDefault="0094082A" w14:paraId="1A719858" w14:textId="77777777">
            <w:pPr>
              <w:rPr>
                <w:rFonts w:ascii="Arial" w:hAnsi="Arial" w:cs="Arial"/>
                <w:sz w:val="22"/>
                <w:szCs w:val="22"/>
              </w:rPr>
            </w:pPr>
          </w:p>
        </w:tc>
      </w:tr>
      <w:tr w:rsidRPr="0094082A" w:rsidR="0094082A" w:rsidTr="3CEA8648" w14:paraId="246D0CF7" w14:textId="12EE3479">
        <w:tc>
          <w:tcPr>
            <w:tcW w:w="1166" w:type="dxa"/>
            <w:tcMar/>
          </w:tcPr>
          <w:p w:rsidRPr="0094082A" w:rsidR="0094082A" w:rsidP="00D0798C" w:rsidRDefault="0094082A" w14:paraId="2BD0390E" w14:textId="77777777">
            <w:pPr>
              <w:rPr>
                <w:rFonts w:ascii="Arial" w:hAnsi="Arial" w:cs="Arial"/>
                <w:sz w:val="22"/>
                <w:szCs w:val="22"/>
              </w:rPr>
            </w:pPr>
            <w:r w:rsidRPr="0094082A">
              <w:rPr>
                <w:rFonts w:ascii="Arial" w:hAnsi="Arial" w:cs="Arial"/>
                <w:sz w:val="22"/>
                <w:szCs w:val="22"/>
              </w:rPr>
              <w:t>6.3</w:t>
            </w:r>
          </w:p>
        </w:tc>
        <w:tc>
          <w:tcPr>
            <w:tcW w:w="5811" w:type="dxa"/>
            <w:tcMar/>
          </w:tcPr>
          <w:p w:rsidRPr="0094082A" w:rsidR="0094082A" w:rsidP="00D0798C" w:rsidRDefault="0094082A" w14:paraId="6E299CD5" w14:textId="77777777">
            <w:pPr>
              <w:rPr>
                <w:rFonts w:ascii="Arial" w:hAnsi="Arial" w:cs="Arial"/>
                <w:sz w:val="22"/>
                <w:szCs w:val="22"/>
              </w:rPr>
            </w:pPr>
            <w:r w:rsidRPr="0094082A">
              <w:rPr>
                <w:rFonts w:ascii="Arial" w:hAnsi="Arial" w:cs="Arial"/>
                <w:sz w:val="22"/>
                <w:szCs w:val="22"/>
              </w:rPr>
              <w:t>Supervision is an opportunity for staff to discuss any issues, identify solutions to address issues as they arise and receive coaching to improve their personal effectiveness. Effective supervision provides support, coaching and training for the</w:t>
            </w:r>
          </w:p>
          <w:p w:rsidRPr="0094082A" w:rsidR="0094082A" w:rsidP="00D0798C" w:rsidRDefault="0094082A" w14:paraId="4D7293E9" w14:textId="77777777">
            <w:pPr>
              <w:rPr>
                <w:rFonts w:ascii="Arial" w:hAnsi="Arial" w:cs="Arial"/>
                <w:sz w:val="22"/>
                <w:szCs w:val="22"/>
              </w:rPr>
            </w:pPr>
            <w:r w:rsidRPr="0094082A">
              <w:rPr>
                <w:rFonts w:ascii="Arial" w:hAnsi="Arial" w:cs="Arial"/>
                <w:sz w:val="22"/>
                <w:szCs w:val="22"/>
              </w:rPr>
              <w:t>practitioner and promotes the interests of babies and children.</w:t>
            </w:r>
          </w:p>
        </w:tc>
        <w:tc>
          <w:tcPr>
            <w:tcW w:w="937" w:type="dxa"/>
            <w:tcMar/>
          </w:tcPr>
          <w:p w:rsidRPr="0094082A" w:rsidR="0094082A" w:rsidP="00D0798C" w:rsidRDefault="0094082A" w14:paraId="3FA1274A" w14:textId="77777777">
            <w:pPr>
              <w:rPr>
                <w:rFonts w:ascii="Arial" w:hAnsi="Arial" w:cs="Arial"/>
                <w:sz w:val="22"/>
                <w:szCs w:val="22"/>
              </w:rPr>
            </w:pPr>
          </w:p>
        </w:tc>
        <w:tc>
          <w:tcPr>
            <w:tcW w:w="6034" w:type="dxa"/>
            <w:tcMar/>
          </w:tcPr>
          <w:p w:rsidRPr="0094082A" w:rsidR="0094082A" w:rsidP="00D0798C" w:rsidRDefault="0094082A" w14:paraId="575FCAE4" w14:textId="77777777">
            <w:pPr>
              <w:rPr>
                <w:rFonts w:ascii="Arial" w:hAnsi="Arial" w:cs="Arial"/>
                <w:sz w:val="22"/>
                <w:szCs w:val="22"/>
              </w:rPr>
            </w:pPr>
          </w:p>
        </w:tc>
      </w:tr>
      <w:tr w:rsidRPr="0094082A" w:rsidR="0094082A" w:rsidTr="3CEA8648" w14:paraId="5569A41D" w14:textId="10F76ADE">
        <w:tc>
          <w:tcPr>
            <w:tcW w:w="1166" w:type="dxa"/>
            <w:tcMar/>
          </w:tcPr>
          <w:p w:rsidRPr="0094082A" w:rsidR="0094082A" w:rsidP="00D0798C" w:rsidRDefault="0094082A" w14:paraId="0697135C" w14:textId="77777777">
            <w:pPr>
              <w:rPr>
                <w:rFonts w:ascii="Arial" w:hAnsi="Arial" w:cs="Arial"/>
                <w:sz w:val="22"/>
                <w:szCs w:val="22"/>
              </w:rPr>
            </w:pPr>
            <w:r w:rsidRPr="0094082A">
              <w:rPr>
                <w:rFonts w:ascii="Arial" w:hAnsi="Arial" w:cs="Arial"/>
                <w:sz w:val="22"/>
                <w:szCs w:val="22"/>
              </w:rPr>
              <w:t>6.4</w:t>
            </w:r>
          </w:p>
        </w:tc>
        <w:tc>
          <w:tcPr>
            <w:tcW w:w="5811" w:type="dxa"/>
            <w:tcMar/>
          </w:tcPr>
          <w:p w:rsidR="00DD0C30" w:rsidP="00D0798C" w:rsidRDefault="0094082A" w14:paraId="6BE4C1A1" w14:textId="77777777">
            <w:pPr>
              <w:rPr>
                <w:rFonts w:ascii="Arial" w:hAnsi="Arial" w:cs="Arial"/>
                <w:sz w:val="22"/>
                <w:szCs w:val="22"/>
              </w:rPr>
            </w:pPr>
            <w:r w:rsidRPr="0094082A">
              <w:rPr>
                <w:rFonts w:ascii="Arial" w:hAnsi="Arial" w:cs="Arial"/>
                <w:sz w:val="22"/>
                <w:szCs w:val="22"/>
              </w:rPr>
              <w:t xml:space="preserve">There are procedures that must be adhered to in the work setting and the importance of these for: </w:t>
            </w:r>
          </w:p>
          <w:p w:rsidRPr="00DD0C30" w:rsidR="00DD0C30" w:rsidP="00DD0C30" w:rsidRDefault="0094082A" w14:paraId="2AAFBB56" w14:textId="77777777">
            <w:pPr>
              <w:pStyle w:val="ListParagraph"/>
              <w:numPr>
                <w:ilvl w:val="0"/>
                <w:numId w:val="17"/>
              </w:numPr>
              <w:rPr>
                <w:rFonts w:ascii="Arial" w:hAnsi="Arial" w:cs="Arial"/>
                <w:sz w:val="21"/>
                <w:szCs w:val="21"/>
              </w:rPr>
            </w:pPr>
            <w:proofErr w:type="gramStart"/>
            <w:r w:rsidRPr="00DD0C30">
              <w:rPr>
                <w:rFonts w:ascii="Arial" w:hAnsi="Arial" w:cs="Arial"/>
                <w:sz w:val="21"/>
                <w:szCs w:val="21"/>
              </w:rPr>
              <w:t>reporting;</w:t>
            </w:r>
            <w:proofErr w:type="gramEnd"/>
            <w:r w:rsidRPr="00DD0C30">
              <w:rPr>
                <w:rFonts w:ascii="Arial" w:hAnsi="Arial" w:cs="Arial"/>
                <w:sz w:val="21"/>
                <w:szCs w:val="21"/>
              </w:rPr>
              <w:t xml:space="preserve"> </w:t>
            </w:r>
          </w:p>
          <w:p w:rsidRPr="00DD0C30" w:rsidR="00DD0C30" w:rsidP="00DD0C30" w:rsidRDefault="0094082A" w14:paraId="0A8EFE2B" w14:textId="77777777">
            <w:pPr>
              <w:pStyle w:val="ListParagraph"/>
              <w:numPr>
                <w:ilvl w:val="0"/>
                <w:numId w:val="17"/>
              </w:numPr>
              <w:rPr>
                <w:rFonts w:ascii="Arial" w:hAnsi="Arial" w:cs="Arial"/>
                <w:sz w:val="21"/>
                <w:szCs w:val="21"/>
              </w:rPr>
            </w:pPr>
            <w:proofErr w:type="gramStart"/>
            <w:r w:rsidRPr="00DD0C30">
              <w:rPr>
                <w:rFonts w:ascii="Arial" w:hAnsi="Arial" w:cs="Arial"/>
                <w:sz w:val="21"/>
                <w:szCs w:val="21"/>
              </w:rPr>
              <w:t>whistleblowing;</w:t>
            </w:r>
            <w:proofErr w:type="gramEnd"/>
            <w:r w:rsidRPr="00DD0C30">
              <w:rPr>
                <w:rFonts w:ascii="Arial" w:hAnsi="Arial" w:cs="Arial"/>
                <w:sz w:val="21"/>
                <w:szCs w:val="21"/>
              </w:rPr>
              <w:t xml:space="preserve"> </w:t>
            </w:r>
          </w:p>
          <w:p w:rsidRPr="00DD0C30" w:rsidR="00DD0C30" w:rsidP="00DD0C30" w:rsidRDefault="0094082A" w14:paraId="265FAEFB" w14:textId="77777777">
            <w:pPr>
              <w:pStyle w:val="ListParagraph"/>
              <w:numPr>
                <w:ilvl w:val="0"/>
                <w:numId w:val="17"/>
              </w:numPr>
              <w:rPr>
                <w:rFonts w:ascii="Arial" w:hAnsi="Arial" w:cs="Arial"/>
                <w:sz w:val="21"/>
                <w:szCs w:val="21"/>
              </w:rPr>
            </w:pPr>
            <w:r w:rsidRPr="00DD0C30">
              <w:rPr>
                <w:rFonts w:ascii="Arial" w:hAnsi="Arial" w:cs="Arial"/>
                <w:sz w:val="21"/>
                <w:szCs w:val="21"/>
              </w:rPr>
              <w:t xml:space="preserve">protecting and promoting the welfare of </w:t>
            </w:r>
            <w:proofErr w:type="gramStart"/>
            <w:r w:rsidRPr="00DD0C30">
              <w:rPr>
                <w:rFonts w:ascii="Arial" w:hAnsi="Arial" w:cs="Arial"/>
                <w:sz w:val="21"/>
                <w:szCs w:val="21"/>
              </w:rPr>
              <w:t>children;</w:t>
            </w:r>
            <w:proofErr w:type="gramEnd"/>
            <w:r w:rsidRPr="00DD0C30">
              <w:rPr>
                <w:rFonts w:ascii="Arial" w:hAnsi="Arial" w:cs="Arial"/>
                <w:sz w:val="21"/>
                <w:szCs w:val="21"/>
              </w:rPr>
              <w:t xml:space="preserve"> </w:t>
            </w:r>
          </w:p>
          <w:p w:rsidRPr="00DD0C30" w:rsidR="00DD0C30" w:rsidP="00DD0C30" w:rsidRDefault="0094082A" w14:paraId="0CDCBC4F" w14:textId="77777777">
            <w:pPr>
              <w:pStyle w:val="ListParagraph"/>
              <w:numPr>
                <w:ilvl w:val="0"/>
                <w:numId w:val="17"/>
              </w:numPr>
              <w:rPr>
                <w:rFonts w:ascii="Arial" w:hAnsi="Arial" w:cs="Arial"/>
                <w:sz w:val="21"/>
                <w:szCs w:val="21"/>
              </w:rPr>
            </w:pPr>
            <w:proofErr w:type="gramStart"/>
            <w:r w:rsidRPr="00DD0C30">
              <w:rPr>
                <w:rFonts w:ascii="Arial" w:hAnsi="Arial" w:cs="Arial"/>
                <w:sz w:val="21"/>
                <w:szCs w:val="21"/>
              </w:rPr>
              <w:t>safeguarding;</w:t>
            </w:r>
            <w:proofErr w:type="gramEnd"/>
            <w:r w:rsidRPr="00DD0C30">
              <w:rPr>
                <w:rFonts w:ascii="Arial" w:hAnsi="Arial" w:cs="Arial"/>
                <w:sz w:val="21"/>
                <w:szCs w:val="21"/>
              </w:rPr>
              <w:t xml:space="preserve"> </w:t>
            </w:r>
          </w:p>
          <w:p w:rsidRPr="00DD0C30" w:rsidR="00DD0C30" w:rsidP="00DD0C30" w:rsidRDefault="0094082A" w14:paraId="6C0E0896" w14:textId="77777777">
            <w:pPr>
              <w:pStyle w:val="ListParagraph"/>
              <w:numPr>
                <w:ilvl w:val="0"/>
                <w:numId w:val="17"/>
              </w:numPr>
              <w:rPr>
                <w:rFonts w:ascii="Arial" w:hAnsi="Arial" w:cs="Arial"/>
                <w:sz w:val="21"/>
                <w:szCs w:val="21"/>
              </w:rPr>
            </w:pPr>
            <w:proofErr w:type="gramStart"/>
            <w:r w:rsidRPr="00DD0C30">
              <w:rPr>
                <w:rFonts w:ascii="Arial" w:hAnsi="Arial" w:cs="Arial"/>
                <w:sz w:val="21"/>
                <w:szCs w:val="21"/>
              </w:rPr>
              <w:t>confidentiality;</w:t>
            </w:r>
            <w:proofErr w:type="gramEnd"/>
            <w:r w:rsidRPr="00DD0C30">
              <w:rPr>
                <w:rFonts w:ascii="Arial" w:hAnsi="Arial" w:cs="Arial"/>
                <w:sz w:val="21"/>
                <w:szCs w:val="21"/>
              </w:rPr>
              <w:t xml:space="preserve"> </w:t>
            </w:r>
          </w:p>
          <w:p w:rsidRPr="00DD0C30" w:rsidR="00DD0C30" w:rsidP="00DD0C30" w:rsidRDefault="0094082A" w14:paraId="6310BB11" w14:textId="77777777">
            <w:pPr>
              <w:pStyle w:val="ListParagraph"/>
              <w:numPr>
                <w:ilvl w:val="0"/>
                <w:numId w:val="17"/>
              </w:numPr>
              <w:rPr>
                <w:rFonts w:ascii="Arial" w:hAnsi="Arial" w:cs="Arial"/>
                <w:sz w:val="21"/>
                <w:szCs w:val="21"/>
              </w:rPr>
            </w:pPr>
            <w:r w:rsidRPr="00DD0C30">
              <w:rPr>
                <w:rFonts w:ascii="Arial" w:hAnsi="Arial" w:cs="Arial"/>
                <w:sz w:val="21"/>
                <w:szCs w:val="21"/>
              </w:rPr>
              <w:t xml:space="preserve">information </w:t>
            </w:r>
            <w:proofErr w:type="gramStart"/>
            <w:r w:rsidRPr="00DD0C30">
              <w:rPr>
                <w:rFonts w:ascii="Arial" w:hAnsi="Arial" w:cs="Arial"/>
                <w:sz w:val="21"/>
                <w:szCs w:val="21"/>
              </w:rPr>
              <w:t>sharing;</w:t>
            </w:r>
            <w:proofErr w:type="gramEnd"/>
            <w:r w:rsidRPr="00DD0C30">
              <w:rPr>
                <w:rFonts w:ascii="Arial" w:hAnsi="Arial" w:cs="Arial"/>
                <w:sz w:val="21"/>
                <w:szCs w:val="21"/>
              </w:rPr>
              <w:t xml:space="preserve"> </w:t>
            </w:r>
          </w:p>
          <w:p w:rsidRPr="00DD0C30" w:rsidR="00DD0C30" w:rsidP="00DD0C30" w:rsidRDefault="0094082A" w14:paraId="65818C7F" w14:textId="77777777">
            <w:pPr>
              <w:pStyle w:val="ListParagraph"/>
              <w:numPr>
                <w:ilvl w:val="0"/>
                <w:numId w:val="17"/>
              </w:numPr>
              <w:rPr>
                <w:rFonts w:ascii="Arial" w:hAnsi="Arial" w:cs="Arial"/>
                <w:sz w:val="21"/>
                <w:szCs w:val="21"/>
              </w:rPr>
            </w:pPr>
            <w:r w:rsidRPr="00DD0C30">
              <w:rPr>
                <w:rFonts w:ascii="Arial" w:hAnsi="Arial" w:cs="Arial"/>
                <w:sz w:val="21"/>
                <w:szCs w:val="21"/>
              </w:rPr>
              <w:t xml:space="preserve">use of </w:t>
            </w:r>
            <w:proofErr w:type="gramStart"/>
            <w:r w:rsidRPr="00DD0C30">
              <w:rPr>
                <w:rFonts w:ascii="Arial" w:hAnsi="Arial" w:cs="Arial"/>
                <w:sz w:val="21"/>
                <w:szCs w:val="21"/>
              </w:rPr>
              <w:t>technology;</w:t>
            </w:r>
            <w:proofErr w:type="gramEnd"/>
            <w:r w:rsidRPr="00DD0C30">
              <w:rPr>
                <w:rFonts w:ascii="Arial" w:hAnsi="Arial" w:cs="Arial"/>
                <w:sz w:val="21"/>
                <w:szCs w:val="21"/>
              </w:rPr>
              <w:t xml:space="preserve"> </w:t>
            </w:r>
          </w:p>
          <w:p w:rsidRPr="00DD0C30" w:rsidR="00DD0C30" w:rsidP="00DD0C30" w:rsidRDefault="0094082A" w14:paraId="7D092870" w14:textId="77777777">
            <w:pPr>
              <w:pStyle w:val="ListParagraph"/>
              <w:numPr>
                <w:ilvl w:val="0"/>
                <w:numId w:val="17"/>
              </w:numPr>
              <w:rPr>
                <w:rFonts w:ascii="Arial" w:hAnsi="Arial" w:cs="Arial"/>
                <w:sz w:val="21"/>
                <w:szCs w:val="21"/>
              </w:rPr>
            </w:pPr>
            <w:r w:rsidRPr="00DD0C30">
              <w:rPr>
                <w:rFonts w:ascii="Arial" w:hAnsi="Arial" w:cs="Arial"/>
                <w:sz w:val="21"/>
                <w:szCs w:val="21"/>
              </w:rPr>
              <w:t xml:space="preserve">referring development </w:t>
            </w:r>
            <w:proofErr w:type="gramStart"/>
            <w:r w:rsidRPr="00DD0C30">
              <w:rPr>
                <w:rFonts w:ascii="Arial" w:hAnsi="Arial" w:cs="Arial"/>
                <w:sz w:val="21"/>
                <w:szCs w:val="21"/>
              </w:rPr>
              <w:t>concerns;</w:t>
            </w:r>
            <w:proofErr w:type="gramEnd"/>
            <w:r w:rsidRPr="00DD0C30">
              <w:rPr>
                <w:rFonts w:ascii="Arial" w:hAnsi="Arial" w:cs="Arial"/>
                <w:sz w:val="21"/>
                <w:szCs w:val="21"/>
              </w:rPr>
              <w:t xml:space="preserve"> </w:t>
            </w:r>
          </w:p>
          <w:p w:rsidRPr="00DD0C30" w:rsidR="00DD0C30" w:rsidP="00DD0C30" w:rsidRDefault="0094082A" w14:paraId="245B2FC1" w14:textId="77777777">
            <w:pPr>
              <w:pStyle w:val="ListParagraph"/>
              <w:numPr>
                <w:ilvl w:val="0"/>
                <w:numId w:val="17"/>
              </w:numPr>
              <w:rPr>
                <w:rFonts w:ascii="Arial" w:hAnsi="Arial" w:cs="Arial"/>
                <w:sz w:val="21"/>
                <w:szCs w:val="21"/>
              </w:rPr>
            </w:pPr>
            <w:r w:rsidRPr="00DD0C30">
              <w:rPr>
                <w:rFonts w:ascii="Arial" w:hAnsi="Arial" w:cs="Arial"/>
                <w:sz w:val="21"/>
                <w:szCs w:val="21"/>
              </w:rPr>
              <w:t xml:space="preserve">protecting practitioners, for example media and online </w:t>
            </w:r>
            <w:proofErr w:type="gramStart"/>
            <w:r w:rsidRPr="00DD0C30">
              <w:rPr>
                <w:rFonts w:ascii="Arial" w:hAnsi="Arial" w:cs="Arial"/>
                <w:sz w:val="21"/>
                <w:szCs w:val="21"/>
              </w:rPr>
              <w:t>presence;</w:t>
            </w:r>
            <w:proofErr w:type="gramEnd"/>
            <w:r w:rsidRPr="00DD0C30">
              <w:rPr>
                <w:rFonts w:ascii="Arial" w:hAnsi="Arial" w:cs="Arial"/>
                <w:sz w:val="21"/>
                <w:szCs w:val="21"/>
              </w:rPr>
              <w:t xml:space="preserve"> </w:t>
            </w:r>
          </w:p>
          <w:p w:rsidRPr="00DD0C30" w:rsidR="0094082A" w:rsidP="00DD0C30" w:rsidRDefault="0094082A" w14:paraId="6CCE69AA" w14:textId="63613C82">
            <w:pPr>
              <w:pStyle w:val="ListParagraph"/>
              <w:numPr>
                <w:ilvl w:val="0"/>
                <w:numId w:val="17"/>
              </w:numPr>
              <w:rPr>
                <w:rFonts w:ascii="Arial" w:hAnsi="Arial" w:cs="Arial"/>
                <w:sz w:val="22"/>
                <w:szCs w:val="22"/>
              </w:rPr>
            </w:pPr>
            <w:r w:rsidRPr="00DD0C30">
              <w:rPr>
                <w:rFonts w:ascii="Arial" w:hAnsi="Arial" w:cs="Arial"/>
                <w:sz w:val="21"/>
                <w:szCs w:val="21"/>
              </w:rPr>
              <w:t>staff health and safety, including mental health and wellbeing support.</w:t>
            </w:r>
          </w:p>
        </w:tc>
        <w:tc>
          <w:tcPr>
            <w:tcW w:w="937" w:type="dxa"/>
            <w:tcMar/>
          </w:tcPr>
          <w:p w:rsidRPr="0094082A" w:rsidR="0094082A" w:rsidP="00D0798C" w:rsidRDefault="0094082A" w14:paraId="45B89645" w14:textId="77777777">
            <w:pPr>
              <w:rPr>
                <w:rFonts w:ascii="Arial" w:hAnsi="Arial" w:cs="Arial"/>
                <w:sz w:val="22"/>
                <w:szCs w:val="22"/>
              </w:rPr>
            </w:pPr>
          </w:p>
        </w:tc>
        <w:tc>
          <w:tcPr>
            <w:tcW w:w="6034" w:type="dxa"/>
            <w:tcMar/>
          </w:tcPr>
          <w:p w:rsidRPr="0094082A" w:rsidR="0094082A" w:rsidP="00D0798C" w:rsidRDefault="0094082A" w14:paraId="7ECB788C" w14:textId="77777777">
            <w:pPr>
              <w:rPr>
                <w:rFonts w:ascii="Arial" w:hAnsi="Arial" w:cs="Arial"/>
                <w:sz w:val="22"/>
                <w:szCs w:val="22"/>
              </w:rPr>
            </w:pPr>
          </w:p>
        </w:tc>
      </w:tr>
      <w:tr w:rsidRPr="0094082A" w:rsidR="0094082A" w:rsidTr="3CEA8648" w14:paraId="1CCF9F43" w14:textId="5EDC9203">
        <w:tc>
          <w:tcPr>
            <w:tcW w:w="1166" w:type="dxa"/>
            <w:tcMar/>
          </w:tcPr>
          <w:p w:rsidRPr="0094082A" w:rsidR="0094082A" w:rsidP="00D0798C" w:rsidRDefault="0094082A" w14:paraId="50C9DE93" w14:textId="77777777">
            <w:pPr>
              <w:rPr>
                <w:rFonts w:ascii="Arial" w:hAnsi="Arial" w:cs="Arial"/>
                <w:sz w:val="22"/>
                <w:szCs w:val="22"/>
              </w:rPr>
            </w:pPr>
            <w:r w:rsidRPr="0094082A">
              <w:rPr>
                <w:rFonts w:ascii="Arial" w:hAnsi="Arial" w:cs="Arial"/>
                <w:sz w:val="22"/>
                <w:szCs w:val="22"/>
              </w:rPr>
              <w:t>6.5</w:t>
            </w:r>
          </w:p>
        </w:tc>
        <w:tc>
          <w:tcPr>
            <w:tcW w:w="5811" w:type="dxa"/>
            <w:tcMar/>
          </w:tcPr>
          <w:p w:rsidRPr="0094082A" w:rsidR="0094082A" w:rsidP="00D0798C" w:rsidRDefault="0094082A" w14:paraId="6B6C98C6" w14:textId="77777777">
            <w:pPr>
              <w:rPr>
                <w:rFonts w:ascii="Arial" w:hAnsi="Arial" w:cs="Arial"/>
                <w:sz w:val="22"/>
                <w:szCs w:val="22"/>
              </w:rPr>
            </w:pPr>
            <w:r w:rsidRPr="0094082A">
              <w:rPr>
                <w:rFonts w:ascii="Arial" w:hAnsi="Arial" w:cs="Arial"/>
                <w:sz w:val="22"/>
                <w:szCs w:val="22"/>
              </w:rPr>
              <w:t>Engaging in reflective practice and evidence-based, continuous professional development can improve own skills, practice, and subject knowledge, increase career opportunities and help children’s academic outcomes, especially in areas</w:t>
            </w:r>
          </w:p>
          <w:p w:rsidRPr="0094082A" w:rsidR="0094082A" w:rsidP="00D0798C" w:rsidRDefault="0094082A" w14:paraId="402DC8EF" w14:textId="77777777">
            <w:pPr>
              <w:rPr>
                <w:rFonts w:ascii="Arial" w:hAnsi="Arial" w:cs="Arial"/>
                <w:sz w:val="22"/>
                <w:szCs w:val="22"/>
              </w:rPr>
            </w:pPr>
            <w:r w:rsidRPr="0094082A">
              <w:rPr>
                <w:rFonts w:ascii="Arial" w:hAnsi="Arial" w:cs="Arial"/>
                <w:sz w:val="22"/>
                <w:szCs w:val="22"/>
              </w:rPr>
              <w:t>of disadvantage.</w:t>
            </w:r>
          </w:p>
        </w:tc>
        <w:tc>
          <w:tcPr>
            <w:tcW w:w="937" w:type="dxa"/>
            <w:tcMar/>
          </w:tcPr>
          <w:p w:rsidRPr="0094082A" w:rsidR="0094082A" w:rsidP="00D0798C" w:rsidRDefault="0094082A" w14:paraId="37824CF8" w14:textId="77777777">
            <w:pPr>
              <w:rPr>
                <w:rFonts w:ascii="Arial" w:hAnsi="Arial" w:cs="Arial"/>
                <w:sz w:val="22"/>
                <w:szCs w:val="22"/>
              </w:rPr>
            </w:pPr>
          </w:p>
        </w:tc>
        <w:tc>
          <w:tcPr>
            <w:tcW w:w="6034" w:type="dxa"/>
            <w:tcMar/>
          </w:tcPr>
          <w:p w:rsidRPr="0094082A" w:rsidR="0094082A" w:rsidP="00D0798C" w:rsidRDefault="0094082A" w14:paraId="4EDA605F" w14:textId="77777777">
            <w:pPr>
              <w:rPr>
                <w:rFonts w:ascii="Arial" w:hAnsi="Arial" w:cs="Arial"/>
                <w:sz w:val="22"/>
                <w:szCs w:val="22"/>
              </w:rPr>
            </w:pPr>
          </w:p>
        </w:tc>
      </w:tr>
      <w:tr w:rsidRPr="0094082A" w:rsidR="0094082A" w:rsidTr="3CEA8648" w14:paraId="50E7777F" w14:textId="2AAFE9D7">
        <w:tc>
          <w:tcPr>
            <w:tcW w:w="1166" w:type="dxa"/>
            <w:tcMar/>
          </w:tcPr>
          <w:p w:rsidRPr="0094082A" w:rsidR="0094082A" w:rsidP="00D0798C" w:rsidRDefault="0094082A" w14:paraId="641D86A8" w14:textId="77777777">
            <w:pPr>
              <w:rPr>
                <w:rFonts w:ascii="Arial" w:hAnsi="Arial" w:cs="Arial"/>
                <w:sz w:val="22"/>
                <w:szCs w:val="22"/>
              </w:rPr>
            </w:pPr>
            <w:r w:rsidRPr="0094082A">
              <w:rPr>
                <w:rFonts w:ascii="Arial" w:hAnsi="Arial" w:cs="Arial"/>
                <w:sz w:val="22"/>
                <w:szCs w:val="22"/>
              </w:rPr>
              <w:t>6.6</w:t>
            </w:r>
          </w:p>
        </w:tc>
        <w:tc>
          <w:tcPr>
            <w:tcW w:w="5811" w:type="dxa"/>
            <w:tcMar/>
          </w:tcPr>
          <w:p w:rsidRPr="0094082A" w:rsidR="0094082A" w:rsidP="00D0798C" w:rsidRDefault="0094082A" w14:paraId="5BC3D982" w14:textId="77777777">
            <w:pPr>
              <w:rPr>
                <w:rFonts w:ascii="Arial" w:hAnsi="Arial" w:cs="Arial"/>
                <w:sz w:val="22"/>
                <w:szCs w:val="22"/>
              </w:rPr>
            </w:pPr>
            <w:r w:rsidRPr="0094082A">
              <w:rPr>
                <w:rFonts w:ascii="Arial" w:hAnsi="Arial" w:cs="Arial"/>
                <w:sz w:val="22"/>
                <w:szCs w:val="22"/>
              </w:rPr>
              <w:t>Respecting and promoting diversity and inclusion, cultural differences and family circumstances is an important part of your role.</w:t>
            </w:r>
          </w:p>
        </w:tc>
        <w:tc>
          <w:tcPr>
            <w:tcW w:w="937" w:type="dxa"/>
            <w:tcMar/>
          </w:tcPr>
          <w:p w:rsidRPr="0094082A" w:rsidR="0094082A" w:rsidP="00D0798C" w:rsidRDefault="0094082A" w14:paraId="037C4172" w14:textId="77777777">
            <w:pPr>
              <w:rPr>
                <w:rFonts w:ascii="Arial" w:hAnsi="Arial" w:cs="Arial"/>
                <w:sz w:val="22"/>
                <w:szCs w:val="22"/>
              </w:rPr>
            </w:pPr>
          </w:p>
        </w:tc>
        <w:tc>
          <w:tcPr>
            <w:tcW w:w="6034" w:type="dxa"/>
            <w:tcMar/>
          </w:tcPr>
          <w:p w:rsidRPr="0094082A" w:rsidR="0094082A" w:rsidP="00D0798C" w:rsidRDefault="0094082A" w14:paraId="39AAA1F7" w14:textId="77777777">
            <w:pPr>
              <w:rPr>
                <w:rFonts w:ascii="Arial" w:hAnsi="Arial" w:cs="Arial"/>
                <w:sz w:val="22"/>
                <w:szCs w:val="22"/>
              </w:rPr>
            </w:pPr>
          </w:p>
        </w:tc>
      </w:tr>
      <w:tr w:rsidRPr="0094082A" w:rsidR="0094082A" w:rsidTr="3CEA8648" w14:paraId="657C1531" w14:textId="621457CC">
        <w:tc>
          <w:tcPr>
            <w:tcW w:w="7914" w:type="dxa"/>
            <w:gridSpan w:val="3"/>
            <w:tcMar/>
          </w:tcPr>
          <w:p w:rsidRPr="0094082A" w:rsidR="0094082A" w:rsidP="00D0798C" w:rsidRDefault="0094082A" w14:paraId="5AE02F1B" w14:textId="77777777">
            <w:pPr>
              <w:rPr>
                <w:rFonts w:ascii="Arial" w:hAnsi="Arial" w:cs="Arial"/>
                <w:sz w:val="22"/>
                <w:szCs w:val="22"/>
              </w:rPr>
            </w:pPr>
            <w:r w:rsidRPr="0094082A">
              <w:rPr>
                <w:rFonts w:ascii="Arial" w:hAnsi="Arial" w:cs="Arial"/>
                <w:i/>
                <w:iCs/>
                <w:sz w:val="22"/>
                <w:szCs w:val="22"/>
              </w:rPr>
              <w:t>Educators will learn how to:</w:t>
            </w:r>
          </w:p>
        </w:tc>
        <w:tc>
          <w:tcPr>
            <w:tcW w:w="6034" w:type="dxa"/>
            <w:tcMar/>
          </w:tcPr>
          <w:p w:rsidRPr="0094082A" w:rsidR="0094082A" w:rsidP="00D0798C" w:rsidRDefault="0094082A" w14:paraId="4179097F" w14:textId="77777777">
            <w:pPr>
              <w:rPr>
                <w:rFonts w:ascii="Arial" w:hAnsi="Arial" w:cs="Arial"/>
                <w:i/>
                <w:iCs/>
                <w:sz w:val="22"/>
                <w:szCs w:val="22"/>
              </w:rPr>
            </w:pPr>
          </w:p>
        </w:tc>
      </w:tr>
      <w:tr w:rsidRPr="0094082A" w:rsidR="0094082A" w:rsidTr="3CEA8648" w14:paraId="30B59FE3" w14:textId="5B6E258D">
        <w:tc>
          <w:tcPr>
            <w:tcW w:w="1166" w:type="dxa"/>
            <w:tcMar/>
          </w:tcPr>
          <w:p w:rsidRPr="0094082A" w:rsidR="0094082A" w:rsidP="00D0798C" w:rsidRDefault="0094082A" w14:paraId="6445F8B4" w14:textId="77777777">
            <w:pPr>
              <w:rPr>
                <w:rFonts w:ascii="Arial" w:hAnsi="Arial" w:cs="Arial"/>
                <w:sz w:val="22"/>
                <w:szCs w:val="22"/>
              </w:rPr>
            </w:pPr>
            <w:r w:rsidRPr="0094082A">
              <w:rPr>
                <w:rFonts w:ascii="Arial" w:hAnsi="Arial" w:cs="Arial"/>
                <w:sz w:val="22"/>
                <w:szCs w:val="22"/>
              </w:rPr>
              <w:t>6.7</w:t>
            </w:r>
          </w:p>
        </w:tc>
        <w:tc>
          <w:tcPr>
            <w:tcW w:w="5811" w:type="dxa"/>
            <w:tcMar/>
          </w:tcPr>
          <w:p w:rsidRPr="0094082A" w:rsidR="0094082A" w:rsidP="00D0798C" w:rsidRDefault="0094082A" w14:paraId="6B62ED8D" w14:textId="77777777">
            <w:pPr>
              <w:rPr>
                <w:rFonts w:ascii="Arial" w:hAnsi="Arial" w:cs="Arial"/>
                <w:sz w:val="22"/>
                <w:szCs w:val="22"/>
              </w:rPr>
            </w:pPr>
            <w:r w:rsidRPr="0094082A">
              <w:rPr>
                <w:rFonts w:ascii="Arial" w:hAnsi="Arial" w:cs="Arial"/>
                <w:sz w:val="22"/>
                <w:szCs w:val="22"/>
              </w:rPr>
              <w:t>Use and model good communication skills, including a good command of the English language in spoken and written form - for example, when working with children, emails, in meetings and discussions.</w:t>
            </w:r>
          </w:p>
        </w:tc>
        <w:tc>
          <w:tcPr>
            <w:tcW w:w="937" w:type="dxa"/>
            <w:tcMar/>
          </w:tcPr>
          <w:p w:rsidRPr="0094082A" w:rsidR="0094082A" w:rsidP="00D0798C" w:rsidRDefault="0094082A" w14:paraId="4D402419" w14:textId="77777777">
            <w:pPr>
              <w:rPr>
                <w:rFonts w:ascii="Arial" w:hAnsi="Arial" w:cs="Arial"/>
                <w:sz w:val="22"/>
                <w:szCs w:val="22"/>
              </w:rPr>
            </w:pPr>
          </w:p>
        </w:tc>
        <w:tc>
          <w:tcPr>
            <w:tcW w:w="6034" w:type="dxa"/>
            <w:tcMar/>
          </w:tcPr>
          <w:p w:rsidRPr="0094082A" w:rsidR="0094082A" w:rsidP="00D0798C" w:rsidRDefault="0094082A" w14:paraId="2BA378F3" w14:textId="77777777">
            <w:pPr>
              <w:rPr>
                <w:rFonts w:ascii="Arial" w:hAnsi="Arial" w:cs="Arial"/>
                <w:sz w:val="22"/>
                <w:szCs w:val="22"/>
              </w:rPr>
            </w:pPr>
          </w:p>
        </w:tc>
      </w:tr>
      <w:tr w:rsidRPr="0094082A" w:rsidR="0094082A" w:rsidTr="3CEA8648" w14:paraId="2F670D2A" w14:textId="3963DD3E">
        <w:tc>
          <w:tcPr>
            <w:tcW w:w="1166" w:type="dxa"/>
            <w:tcMar/>
          </w:tcPr>
          <w:p w:rsidRPr="0094082A" w:rsidR="0094082A" w:rsidP="00D0798C" w:rsidRDefault="0094082A" w14:paraId="42C381E9" w14:textId="77777777">
            <w:pPr>
              <w:rPr>
                <w:rFonts w:ascii="Arial" w:hAnsi="Arial" w:cs="Arial"/>
                <w:sz w:val="22"/>
                <w:szCs w:val="22"/>
              </w:rPr>
            </w:pPr>
            <w:r w:rsidRPr="0094082A">
              <w:rPr>
                <w:rFonts w:ascii="Arial" w:hAnsi="Arial" w:cs="Arial"/>
                <w:sz w:val="22"/>
                <w:szCs w:val="22"/>
              </w:rPr>
              <w:t>6.8</w:t>
            </w:r>
          </w:p>
        </w:tc>
        <w:tc>
          <w:tcPr>
            <w:tcW w:w="5811" w:type="dxa"/>
            <w:tcMar/>
          </w:tcPr>
          <w:p w:rsidRPr="0094082A" w:rsidR="0094082A" w:rsidP="00D0798C" w:rsidRDefault="0094082A" w14:paraId="615B9532" w14:textId="77777777">
            <w:pPr>
              <w:rPr>
                <w:rFonts w:ascii="Arial" w:hAnsi="Arial" w:cs="Arial"/>
                <w:sz w:val="22"/>
                <w:szCs w:val="22"/>
              </w:rPr>
            </w:pPr>
            <w:r w:rsidRPr="0094082A">
              <w:rPr>
                <w:rFonts w:ascii="Arial" w:hAnsi="Arial" w:cs="Arial"/>
                <w:sz w:val="22"/>
                <w:szCs w:val="22"/>
              </w:rPr>
              <w:t>Foster a culture of mutual support, teamwork and continuous improvement that encourages confidential discussion of sensitive issues, through effective supervision at all stages of a career.</w:t>
            </w:r>
          </w:p>
        </w:tc>
        <w:tc>
          <w:tcPr>
            <w:tcW w:w="937" w:type="dxa"/>
            <w:tcMar/>
          </w:tcPr>
          <w:p w:rsidRPr="0094082A" w:rsidR="0094082A" w:rsidP="00D0798C" w:rsidRDefault="0094082A" w14:paraId="117778EE" w14:textId="77777777">
            <w:pPr>
              <w:rPr>
                <w:rFonts w:ascii="Arial" w:hAnsi="Arial" w:cs="Arial"/>
                <w:sz w:val="22"/>
                <w:szCs w:val="22"/>
              </w:rPr>
            </w:pPr>
          </w:p>
        </w:tc>
        <w:tc>
          <w:tcPr>
            <w:tcW w:w="6034" w:type="dxa"/>
            <w:tcMar/>
          </w:tcPr>
          <w:p w:rsidRPr="0094082A" w:rsidR="0094082A" w:rsidP="00D0798C" w:rsidRDefault="0094082A" w14:paraId="472B5AA1" w14:textId="77777777">
            <w:pPr>
              <w:rPr>
                <w:rFonts w:ascii="Arial" w:hAnsi="Arial" w:cs="Arial"/>
                <w:sz w:val="22"/>
                <w:szCs w:val="22"/>
              </w:rPr>
            </w:pPr>
          </w:p>
        </w:tc>
      </w:tr>
      <w:tr w:rsidRPr="0094082A" w:rsidR="0094082A" w:rsidTr="3CEA8648" w14:paraId="7D1B7405" w14:textId="6540BAC9">
        <w:tc>
          <w:tcPr>
            <w:tcW w:w="1166" w:type="dxa"/>
            <w:tcMar/>
          </w:tcPr>
          <w:p w:rsidRPr="0094082A" w:rsidR="0094082A" w:rsidP="00D0798C" w:rsidRDefault="0094082A" w14:paraId="1F70E1C5" w14:textId="77777777">
            <w:pPr>
              <w:rPr>
                <w:rFonts w:ascii="Arial" w:hAnsi="Arial" w:cs="Arial"/>
                <w:sz w:val="22"/>
                <w:szCs w:val="22"/>
              </w:rPr>
            </w:pPr>
            <w:r w:rsidRPr="0094082A">
              <w:rPr>
                <w:rFonts w:ascii="Arial" w:hAnsi="Arial" w:cs="Arial"/>
                <w:sz w:val="22"/>
                <w:szCs w:val="22"/>
              </w:rPr>
              <w:t>6.9</w:t>
            </w:r>
          </w:p>
        </w:tc>
        <w:tc>
          <w:tcPr>
            <w:tcW w:w="5811" w:type="dxa"/>
            <w:tcMar/>
          </w:tcPr>
          <w:p w:rsidR="00DD0C30" w:rsidP="00D0798C" w:rsidRDefault="0094082A" w14:paraId="176322CB" w14:textId="77777777">
            <w:pPr>
              <w:rPr>
                <w:rFonts w:ascii="Arial" w:hAnsi="Arial" w:cs="Arial"/>
                <w:sz w:val="22"/>
                <w:szCs w:val="22"/>
              </w:rPr>
            </w:pPr>
            <w:r w:rsidRPr="0094082A">
              <w:rPr>
                <w:rFonts w:ascii="Arial" w:hAnsi="Arial" w:cs="Arial"/>
                <w:sz w:val="22"/>
                <w:szCs w:val="22"/>
              </w:rPr>
              <w:t xml:space="preserve">Follow procedures in the work setting, including where appropriate updating and developing policies and procedures, for: </w:t>
            </w:r>
          </w:p>
          <w:p w:rsidRPr="00DD0C30" w:rsidR="00DD0C30" w:rsidP="00DD0C30" w:rsidRDefault="0094082A" w14:paraId="00ABA01A" w14:textId="77777777">
            <w:pPr>
              <w:pStyle w:val="ListParagraph"/>
              <w:numPr>
                <w:ilvl w:val="0"/>
                <w:numId w:val="18"/>
              </w:numPr>
              <w:rPr>
                <w:rFonts w:ascii="Arial" w:hAnsi="Arial" w:cs="Arial"/>
                <w:sz w:val="21"/>
                <w:szCs w:val="21"/>
              </w:rPr>
            </w:pPr>
            <w:proofErr w:type="gramStart"/>
            <w:r w:rsidRPr="00DD0C30">
              <w:rPr>
                <w:rFonts w:ascii="Arial" w:hAnsi="Arial" w:cs="Arial"/>
                <w:sz w:val="21"/>
                <w:szCs w:val="21"/>
              </w:rPr>
              <w:t>reporting;</w:t>
            </w:r>
            <w:proofErr w:type="gramEnd"/>
            <w:r w:rsidRPr="00DD0C30">
              <w:rPr>
                <w:rFonts w:ascii="Arial" w:hAnsi="Arial" w:cs="Arial"/>
                <w:sz w:val="21"/>
                <w:szCs w:val="21"/>
              </w:rPr>
              <w:t xml:space="preserve"> </w:t>
            </w:r>
          </w:p>
          <w:p w:rsidRPr="00DD0C30" w:rsidR="00DD0C30" w:rsidP="00DD0C30" w:rsidRDefault="0094082A" w14:paraId="03320134" w14:textId="77777777">
            <w:pPr>
              <w:pStyle w:val="ListParagraph"/>
              <w:numPr>
                <w:ilvl w:val="0"/>
                <w:numId w:val="18"/>
              </w:numPr>
              <w:rPr>
                <w:rFonts w:ascii="Arial" w:hAnsi="Arial" w:cs="Arial"/>
                <w:sz w:val="21"/>
                <w:szCs w:val="21"/>
              </w:rPr>
            </w:pPr>
            <w:proofErr w:type="gramStart"/>
            <w:r w:rsidRPr="00DD0C30">
              <w:rPr>
                <w:rFonts w:ascii="Arial" w:hAnsi="Arial" w:cs="Arial"/>
                <w:sz w:val="21"/>
                <w:szCs w:val="21"/>
              </w:rPr>
              <w:t>whistleblowing;</w:t>
            </w:r>
            <w:proofErr w:type="gramEnd"/>
            <w:r w:rsidRPr="00DD0C30">
              <w:rPr>
                <w:rFonts w:ascii="Arial" w:hAnsi="Arial" w:cs="Arial"/>
                <w:sz w:val="21"/>
                <w:szCs w:val="21"/>
              </w:rPr>
              <w:t xml:space="preserve"> </w:t>
            </w:r>
          </w:p>
          <w:p w:rsidRPr="00DD0C30" w:rsidR="00DD0C30" w:rsidP="00DD0C30" w:rsidRDefault="0094082A" w14:paraId="29010E29" w14:textId="77777777">
            <w:pPr>
              <w:pStyle w:val="ListParagraph"/>
              <w:numPr>
                <w:ilvl w:val="0"/>
                <w:numId w:val="18"/>
              </w:numPr>
              <w:rPr>
                <w:rFonts w:ascii="Arial" w:hAnsi="Arial" w:cs="Arial"/>
                <w:sz w:val="21"/>
                <w:szCs w:val="21"/>
              </w:rPr>
            </w:pPr>
            <w:r w:rsidRPr="00DD0C30">
              <w:rPr>
                <w:rFonts w:ascii="Arial" w:hAnsi="Arial" w:cs="Arial"/>
                <w:sz w:val="21"/>
                <w:szCs w:val="21"/>
              </w:rPr>
              <w:t xml:space="preserve">protecting and promoting the welfare of </w:t>
            </w:r>
            <w:proofErr w:type="gramStart"/>
            <w:r w:rsidRPr="00DD0C30">
              <w:rPr>
                <w:rFonts w:ascii="Arial" w:hAnsi="Arial" w:cs="Arial"/>
                <w:sz w:val="21"/>
                <w:szCs w:val="21"/>
              </w:rPr>
              <w:t>children;</w:t>
            </w:r>
            <w:proofErr w:type="gramEnd"/>
          </w:p>
          <w:p w:rsidRPr="00DD0C30" w:rsidR="00DD0C30" w:rsidP="00DD0C30" w:rsidRDefault="0094082A" w14:paraId="1C379299" w14:textId="77777777">
            <w:pPr>
              <w:pStyle w:val="ListParagraph"/>
              <w:numPr>
                <w:ilvl w:val="0"/>
                <w:numId w:val="18"/>
              </w:numPr>
              <w:rPr>
                <w:rFonts w:ascii="Arial" w:hAnsi="Arial" w:cs="Arial"/>
                <w:sz w:val="21"/>
                <w:szCs w:val="21"/>
              </w:rPr>
            </w:pPr>
            <w:proofErr w:type="gramStart"/>
            <w:r w:rsidRPr="00DD0C30">
              <w:rPr>
                <w:rFonts w:ascii="Arial" w:hAnsi="Arial" w:cs="Arial"/>
                <w:sz w:val="21"/>
                <w:szCs w:val="21"/>
              </w:rPr>
              <w:t>safeguarding;</w:t>
            </w:r>
            <w:proofErr w:type="gramEnd"/>
            <w:r w:rsidRPr="00DD0C30">
              <w:rPr>
                <w:rFonts w:ascii="Arial" w:hAnsi="Arial" w:cs="Arial"/>
                <w:sz w:val="21"/>
                <w:szCs w:val="21"/>
              </w:rPr>
              <w:t xml:space="preserve"> </w:t>
            </w:r>
          </w:p>
          <w:p w:rsidRPr="00DD0C30" w:rsidR="00DD0C30" w:rsidP="00DD0C30" w:rsidRDefault="0094082A" w14:paraId="610F650E" w14:textId="77777777">
            <w:pPr>
              <w:pStyle w:val="ListParagraph"/>
              <w:numPr>
                <w:ilvl w:val="0"/>
                <w:numId w:val="18"/>
              </w:numPr>
              <w:rPr>
                <w:rFonts w:ascii="Arial" w:hAnsi="Arial" w:cs="Arial"/>
                <w:sz w:val="21"/>
                <w:szCs w:val="21"/>
              </w:rPr>
            </w:pPr>
            <w:proofErr w:type="gramStart"/>
            <w:r w:rsidRPr="00DD0C30">
              <w:rPr>
                <w:rFonts w:ascii="Arial" w:hAnsi="Arial" w:cs="Arial"/>
                <w:sz w:val="21"/>
                <w:szCs w:val="21"/>
              </w:rPr>
              <w:t>confidentiality;</w:t>
            </w:r>
            <w:proofErr w:type="gramEnd"/>
            <w:r w:rsidRPr="00DD0C30">
              <w:rPr>
                <w:rFonts w:ascii="Arial" w:hAnsi="Arial" w:cs="Arial"/>
                <w:sz w:val="21"/>
                <w:szCs w:val="21"/>
              </w:rPr>
              <w:t xml:space="preserve"> </w:t>
            </w:r>
          </w:p>
          <w:p w:rsidRPr="00DD0C30" w:rsidR="00DD0C30" w:rsidP="00DD0C30" w:rsidRDefault="0094082A" w14:paraId="16709E6B" w14:textId="77777777">
            <w:pPr>
              <w:pStyle w:val="ListParagraph"/>
              <w:numPr>
                <w:ilvl w:val="0"/>
                <w:numId w:val="18"/>
              </w:numPr>
              <w:rPr>
                <w:rFonts w:ascii="Arial" w:hAnsi="Arial" w:cs="Arial"/>
                <w:sz w:val="21"/>
                <w:szCs w:val="21"/>
              </w:rPr>
            </w:pPr>
            <w:r w:rsidRPr="00DD0C30">
              <w:rPr>
                <w:rFonts w:ascii="Arial" w:hAnsi="Arial" w:cs="Arial"/>
                <w:sz w:val="21"/>
                <w:szCs w:val="21"/>
              </w:rPr>
              <w:t xml:space="preserve">information </w:t>
            </w:r>
            <w:proofErr w:type="gramStart"/>
            <w:r w:rsidRPr="00DD0C30">
              <w:rPr>
                <w:rFonts w:ascii="Arial" w:hAnsi="Arial" w:cs="Arial"/>
                <w:sz w:val="21"/>
                <w:szCs w:val="21"/>
              </w:rPr>
              <w:t>sharing;</w:t>
            </w:r>
            <w:proofErr w:type="gramEnd"/>
            <w:r w:rsidRPr="00DD0C30">
              <w:rPr>
                <w:rFonts w:ascii="Arial" w:hAnsi="Arial" w:cs="Arial"/>
                <w:sz w:val="21"/>
                <w:szCs w:val="21"/>
              </w:rPr>
              <w:t xml:space="preserve"> </w:t>
            </w:r>
          </w:p>
          <w:p w:rsidRPr="00DD0C30" w:rsidR="00DD0C30" w:rsidP="00DD0C30" w:rsidRDefault="0094082A" w14:paraId="5DE35DBC" w14:textId="77777777">
            <w:pPr>
              <w:pStyle w:val="ListParagraph"/>
              <w:numPr>
                <w:ilvl w:val="0"/>
                <w:numId w:val="18"/>
              </w:numPr>
              <w:rPr>
                <w:rFonts w:ascii="Arial" w:hAnsi="Arial" w:cs="Arial"/>
                <w:sz w:val="21"/>
                <w:szCs w:val="21"/>
              </w:rPr>
            </w:pPr>
            <w:r w:rsidRPr="00DD0C30">
              <w:rPr>
                <w:rFonts w:ascii="Arial" w:hAnsi="Arial" w:cs="Arial"/>
                <w:sz w:val="21"/>
                <w:szCs w:val="21"/>
              </w:rPr>
              <w:t xml:space="preserve">use of </w:t>
            </w:r>
            <w:proofErr w:type="gramStart"/>
            <w:r w:rsidRPr="00DD0C30">
              <w:rPr>
                <w:rFonts w:ascii="Arial" w:hAnsi="Arial" w:cs="Arial"/>
                <w:sz w:val="21"/>
                <w:szCs w:val="21"/>
              </w:rPr>
              <w:t>technology;</w:t>
            </w:r>
            <w:proofErr w:type="gramEnd"/>
            <w:r w:rsidRPr="00DD0C30">
              <w:rPr>
                <w:rFonts w:ascii="Arial" w:hAnsi="Arial" w:cs="Arial"/>
                <w:sz w:val="21"/>
                <w:szCs w:val="21"/>
              </w:rPr>
              <w:t xml:space="preserve"> </w:t>
            </w:r>
          </w:p>
          <w:p w:rsidRPr="00DD0C30" w:rsidR="00DD0C30" w:rsidP="00DD0C30" w:rsidRDefault="0094082A" w14:paraId="0899A5E7" w14:textId="77777777">
            <w:pPr>
              <w:pStyle w:val="ListParagraph"/>
              <w:numPr>
                <w:ilvl w:val="0"/>
                <w:numId w:val="18"/>
              </w:numPr>
              <w:rPr>
                <w:rFonts w:ascii="Arial" w:hAnsi="Arial" w:cs="Arial"/>
                <w:sz w:val="21"/>
                <w:szCs w:val="21"/>
              </w:rPr>
            </w:pPr>
            <w:r w:rsidRPr="00DD0C30">
              <w:rPr>
                <w:rFonts w:ascii="Arial" w:hAnsi="Arial" w:cs="Arial"/>
                <w:sz w:val="21"/>
                <w:szCs w:val="21"/>
              </w:rPr>
              <w:t xml:space="preserve">referring development </w:t>
            </w:r>
            <w:proofErr w:type="gramStart"/>
            <w:r w:rsidRPr="00DD0C30">
              <w:rPr>
                <w:rFonts w:ascii="Arial" w:hAnsi="Arial" w:cs="Arial"/>
                <w:sz w:val="21"/>
                <w:szCs w:val="21"/>
              </w:rPr>
              <w:t>concerns;</w:t>
            </w:r>
            <w:proofErr w:type="gramEnd"/>
            <w:r w:rsidRPr="00DD0C30">
              <w:rPr>
                <w:rFonts w:ascii="Arial" w:hAnsi="Arial" w:cs="Arial"/>
                <w:sz w:val="21"/>
                <w:szCs w:val="21"/>
              </w:rPr>
              <w:t xml:space="preserve"> </w:t>
            </w:r>
          </w:p>
          <w:p w:rsidRPr="00DD0C30" w:rsidR="00DD0C30" w:rsidP="00DD0C30" w:rsidRDefault="0094082A" w14:paraId="4EA5CD41" w14:textId="77777777">
            <w:pPr>
              <w:pStyle w:val="ListParagraph"/>
              <w:numPr>
                <w:ilvl w:val="0"/>
                <w:numId w:val="18"/>
              </w:numPr>
              <w:rPr>
                <w:rFonts w:ascii="Arial" w:hAnsi="Arial" w:cs="Arial"/>
                <w:sz w:val="21"/>
                <w:szCs w:val="21"/>
              </w:rPr>
            </w:pPr>
            <w:r w:rsidRPr="00DD0C30">
              <w:rPr>
                <w:rFonts w:ascii="Arial" w:hAnsi="Arial" w:cs="Arial"/>
                <w:sz w:val="21"/>
                <w:szCs w:val="21"/>
              </w:rPr>
              <w:t xml:space="preserve">protecting practitioners, for example media and online </w:t>
            </w:r>
            <w:proofErr w:type="gramStart"/>
            <w:r w:rsidRPr="00DD0C30">
              <w:rPr>
                <w:rFonts w:ascii="Arial" w:hAnsi="Arial" w:cs="Arial"/>
                <w:sz w:val="21"/>
                <w:szCs w:val="21"/>
              </w:rPr>
              <w:t>presence;</w:t>
            </w:r>
            <w:proofErr w:type="gramEnd"/>
            <w:r w:rsidRPr="00DD0C30">
              <w:rPr>
                <w:rFonts w:ascii="Arial" w:hAnsi="Arial" w:cs="Arial"/>
                <w:sz w:val="21"/>
                <w:szCs w:val="21"/>
              </w:rPr>
              <w:t xml:space="preserve"> </w:t>
            </w:r>
          </w:p>
          <w:p w:rsidRPr="00DD0C30" w:rsidR="0094082A" w:rsidP="00DD0C30" w:rsidRDefault="0094082A" w14:paraId="4892106B" w14:textId="097E5594">
            <w:pPr>
              <w:pStyle w:val="ListParagraph"/>
              <w:numPr>
                <w:ilvl w:val="0"/>
                <w:numId w:val="18"/>
              </w:numPr>
              <w:rPr>
                <w:rFonts w:ascii="Arial" w:hAnsi="Arial" w:cs="Arial"/>
                <w:sz w:val="22"/>
                <w:szCs w:val="22"/>
              </w:rPr>
            </w:pPr>
            <w:r w:rsidRPr="00DD0C30">
              <w:rPr>
                <w:rFonts w:ascii="Arial" w:hAnsi="Arial" w:cs="Arial"/>
                <w:sz w:val="21"/>
                <w:szCs w:val="21"/>
              </w:rPr>
              <w:t>staff health and safety, including mental health and wellbeing support.</w:t>
            </w:r>
          </w:p>
        </w:tc>
        <w:tc>
          <w:tcPr>
            <w:tcW w:w="937" w:type="dxa"/>
            <w:tcMar/>
          </w:tcPr>
          <w:p w:rsidRPr="0094082A" w:rsidR="0094082A" w:rsidP="00D0798C" w:rsidRDefault="0094082A" w14:paraId="268CA826" w14:textId="77777777">
            <w:pPr>
              <w:rPr>
                <w:rFonts w:ascii="Arial" w:hAnsi="Arial" w:cs="Arial"/>
                <w:sz w:val="22"/>
                <w:szCs w:val="22"/>
              </w:rPr>
            </w:pPr>
          </w:p>
        </w:tc>
        <w:tc>
          <w:tcPr>
            <w:tcW w:w="6034" w:type="dxa"/>
            <w:tcMar/>
          </w:tcPr>
          <w:p w:rsidRPr="0094082A" w:rsidR="0094082A" w:rsidP="00D0798C" w:rsidRDefault="0094082A" w14:paraId="7F4AAB39" w14:textId="77777777">
            <w:pPr>
              <w:rPr>
                <w:rFonts w:ascii="Arial" w:hAnsi="Arial" w:cs="Arial"/>
                <w:sz w:val="22"/>
                <w:szCs w:val="22"/>
              </w:rPr>
            </w:pPr>
          </w:p>
        </w:tc>
      </w:tr>
      <w:tr w:rsidRPr="0094082A" w:rsidR="0094082A" w:rsidTr="3CEA8648" w14:paraId="2E3C35B1" w14:textId="6E97B3B9">
        <w:tc>
          <w:tcPr>
            <w:tcW w:w="1166" w:type="dxa"/>
            <w:tcMar/>
          </w:tcPr>
          <w:p w:rsidRPr="0094082A" w:rsidR="0094082A" w:rsidP="00D0798C" w:rsidRDefault="0094082A" w14:paraId="213EE931" w14:textId="77777777">
            <w:pPr>
              <w:rPr>
                <w:rFonts w:ascii="Arial" w:hAnsi="Arial" w:cs="Arial"/>
                <w:sz w:val="22"/>
                <w:szCs w:val="22"/>
              </w:rPr>
            </w:pPr>
            <w:r w:rsidRPr="0094082A">
              <w:rPr>
                <w:rFonts w:ascii="Arial" w:hAnsi="Arial" w:cs="Arial"/>
                <w:sz w:val="22"/>
                <w:szCs w:val="22"/>
              </w:rPr>
              <w:t>6.10</w:t>
            </w:r>
          </w:p>
        </w:tc>
        <w:tc>
          <w:tcPr>
            <w:tcW w:w="5811" w:type="dxa"/>
            <w:tcMar/>
          </w:tcPr>
          <w:p w:rsidRPr="0094082A" w:rsidR="0094082A" w:rsidP="00D0798C" w:rsidRDefault="0094082A" w14:paraId="0584BC92" w14:textId="77777777">
            <w:pPr>
              <w:rPr>
                <w:rFonts w:ascii="Arial" w:hAnsi="Arial" w:cs="Arial"/>
                <w:sz w:val="22"/>
                <w:szCs w:val="22"/>
              </w:rPr>
            </w:pPr>
            <w:r w:rsidRPr="0094082A">
              <w:rPr>
                <w:rFonts w:ascii="Arial" w:hAnsi="Arial" w:cs="Arial"/>
                <w:sz w:val="22"/>
                <w:szCs w:val="22"/>
              </w:rPr>
              <w:t>Explain own role, responsibilities and expected behaviours, and the roles of colleagues in the setting and team.</w:t>
            </w:r>
          </w:p>
        </w:tc>
        <w:tc>
          <w:tcPr>
            <w:tcW w:w="937" w:type="dxa"/>
            <w:tcMar/>
          </w:tcPr>
          <w:p w:rsidRPr="0094082A" w:rsidR="0094082A" w:rsidP="00D0798C" w:rsidRDefault="0094082A" w14:paraId="5042D041" w14:textId="77777777">
            <w:pPr>
              <w:rPr>
                <w:rFonts w:ascii="Arial" w:hAnsi="Arial" w:cs="Arial"/>
                <w:sz w:val="22"/>
                <w:szCs w:val="22"/>
              </w:rPr>
            </w:pPr>
          </w:p>
        </w:tc>
        <w:tc>
          <w:tcPr>
            <w:tcW w:w="6034" w:type="dxa"/>
            <w:tcMar/>
          </w:tcPr>
          <w:p w:rsidRPr="0094082A" w:rsidR="0094082A" w:rsidP="00D0798C" w:rsidRDefault="0094082A" w14:paraId="4CD6B086" w14:textId="77777777">
            <w:pPr>
              <w:rPr>
                <w:rFonts w:ascii="Arial" w:hAnsi="Arial" w:cs="Arial"/>
                <w:sz w:val="22"/>
                <w:szCs w:val="22"/>
              </w:rPr>
            </w:pPr>
          </w:p>
        </w:tc>
      </w:tr>
      <w:tr w:rsidRPr="0094082A" w:rsidR="0094082A" w:rsidTr="3CEA8648" w14:paraId="07300884" w14:textId="633EE94E">
        <w:tc>
          <w:tcPr>
            <w:tcW w:w="1166" w:type="dxa"/>
            <w:tcMar/>
          </w:tcPr>
          <w:p w:rsidRPr="0094082A" w:rsidR="0094082A" w:rsidP="00D0798C" w:rsidRDefault="0094082A" w14:paraId="56E4863D" w14:textId="77777777">
            <w:pPr>
              <w:rPr>
                <w:rFonts w:ascii="Arial" w:hAnsi="Arial" w:cs="Arial"/>
                <w:sz w:val="22"/>
                <w:szCs w:val="22"/>
              </w:rPr>
            </w:pPr>
            <w:r w:rsidRPr="0094082A">
              <w:rPr>
                <w:rFonts w:ascii="Arial" w:hAnsi="Arial" w:cs="Arial"/>
                <w:sz w:val="22"/>
                <w:szCs w:val="22"/>
              </w:rPr>
              <w:t>6.11</w:t>
            </w:r>
          </w:p>
        </w:tc>
        <w:tc>
          <w:tcPr>
            <w:tcW w:w="5811" w:type="dxa"/>
            <w:tcMar/>
          </w:tcPr>
          <w:p w:rsidRPr="0094082A" w:rsidR="0094082A" w:rsidP="00D0798C" w:rsidRDefault="0094082A" w14:paraId="17FEC22E" w14:textId="77777777">
            <w:pPr>
              <w:rPr>
                <w:rFonts w:ascii="Arial" w:hAnsi="Arial" w:cs="Arial"/>
                <w:sz w:val="22"/>
                <w:szCs w:val="22"/>
              </w:rPr>
            </w:pPr>
            <w:r w:rsidRPr="0094082A">
              <w:rPr>
                <w:rFonts w:ascii="Arial" w:hAnsi="Arial" w:cs="Arial"/>
                <w:sz w:val="22"/>
                <w:szCs w:val="22"/>
              </w:rPr>
              <w:t>Seek out feedback from others to identify and support career development goals, for example through mentoring and/or supervised observations.</w:t>
            </w:r>
          </w:p>
        </w:tc>
        <w:tc>
          <w:tcPr>
            <w:tcW w:w="937" w:type="dxa"/>
            <w:tcMar/>
          </w:tcPr>
          <w:p w:rsidRPr="0094082A" w:rsidR="0094082A" w:rsidP="00D0798C" w:rsidRDefault="0094082A" w14:paraId="236C2765" w14:textId="77777777">
            <w:pPr>
              <w:rPr>
                <w:rFonts w:ascii="Arial" w:hAnsi="Arial" w:cs="Arial"/>
                <w:sz w:val="22"/>
                <w:szCs w:val="22"/>
              </w:rPr>
            </w:pPr>
          </w:p>
        </w:tc>
        <w:tc>
          <w:tcPr>
            <w:tcW w:w="6034" w:type="dxa"/>
            <w:tcMar/>
          </w:tcPr>
          <w:p w:rsidRPr="0094082A" w:rsidR="0094082A" w:rsidP="00D0798C" w:rsidRDefault="0094082A" w14:paraId="7F89535D" w14:textId="77777777">
            <w:pPr>
              <w:rPr>
                <w:rFonts w:ascii="Arial" w:hAnsi="Arial" w:cs="Arial"/>
                <w:sz w:val="22"/>
                <w:szCs w:val="22"/>
              </w:rPr>
            </w:pPr>
          </w:p>
        </w:tc>
      </w:tr>
      <w:tr w:rsidRPr="0094082A" w:rsidR="0094082A" w:rsidTr="3CEA8648" w14:paraId="1B7001F8" w14:textId="5250048E">
        <w:tc>
          <w:tcPr>
            <w:tcW w:w="1166" w:type="dxa"/>
            <w:tcMar/>
          </w:tcPr>
          <w:p w:rsidRPr="0094082A" w:rsidR="0094082A" w:rsidP="00D0798C" w:rsidRDefault="0094082A" w14:paraId="58C3539E" w14:textId="77777777">
            <w:pPr>
              <w:rPr>
                <w:rFonts w:ascii="Arial" w:hAnsi="Arial" w:cs="Arial"/>
                <w:sz w:val="22"/>
                <w:szCs w:val="22"/>
              </w:rPr>
            </w:pPr>
            <w:r w:rsidRPr="0094082A">
              <w:rPr>
                <w:rFonts w:ascii="Arial" w:hAnsi="Arial" w:cs="Arial"/>
                <w:sz w:val="22"/>
                <w:szCs w:val="22"/>
              </w:rPr>
              <w:t>6.12</w:t>
            </w:r>
          </w:p>
        </w:tc>
        <w:tc>
          <w:tcPr>
            <w:tcW w:w="5811" w:type="dxa"/>
            <w:tcMar/>
          </w:tcPr>
          <w:p w:rsidRPr="0094082A" w:rsidR="0094082A" w:rsidP="00D0798C" w:rsidRDefault="0094082A" w14:paraId="586BBFEB" w14:textId="77777777">
            <w:pPr>
              <w:rPr>
                <w:rFonts w:ascii="Arial" w:hAnsi="Arial" w:cs="Arial"/>
                <w:sz w:val="22"/>
                <w:szCs w:val="22"/>
              </w:rPr>
            </w:pPr>
            <w:r w:rsidRPr="0094082A">
              <w:rPr>
                <w:rFonts w:ascii="Arial" w:hAnsi="Arial" w:cs="Arial"/>
                <w:sz w:val="22"/>
                <w:szCs w:val="22"/>
              </w:rPr>
              <w:t>Explain how our own and others’ behaviour can impact on babies and children and the importance of role-modelling positive behaviours.</w:t>
            </w:r>
          </w:p>
        </w:tc>
        <w:tc>
          <w:tcPr>
            <w:tcW w:w="937" w:type="dxa"/>
            <w:tcMar/>
          </w:tcPr>
          <w:p w:rsidRPr="0094082A" w:rsidR="0094082A" w:rsidP="00D0798C" w:rsidRDefault="0094082A" w14:paraId="38AE8D50" w14:textId="77777777">
            <w:pPr>
              <w:rPr>
                <w:rFonts w:ascii="Arial" w:hAnsi="Arial" w:cs="Arial"/>
                <w:sz w:val="22"/>
                <w:szCs w:val="22"/>
              </w:rPr>
            </w:pPr>
          </w:p>
        </w:tc>
        <w:tc>
          <w:tcPr>
            <w:tcW w:w="6034" w:type="dxa"/>
            <w:tcMar/>
          </w:tcPr>
          <w:p w:rsidRPr="0094082A" w:rsidR="0094082A" w:rsidP="00D0798C" w:rsidRDefault="0094082A" w14:paraId="62CB9978" w14:textId="77777777">
            <w:pPr>
              <w:rPr>
                <w:rFonts w:ascii="Arial" w:hAnsi="Arial" w:cs="Arial"/>
                <w:sz w:val="22"/>
                <w:szCs w:val="22"/>
              </w:rPr>
            </w:pPr>
          </w:p>
        </w:tc>
      </w:tr>
      <w:tr w:rsidRPr="0094082A" w:rsidR="0094082A" w:rsidTr="3CEA8648" w14:paraId="64BAC0A7" w14:textId="37CB8149">
        <w:tc>
          <w:tcPr>
            <w:tcW w:w="1166" w:type="dxa"/>
            <w:tcMar/>
          </w:tcPr>
          <w:p w:rsidRPr="0094082A" w:rsidR="0094082A" w:rsidP="00D0798C" w:rsidRDefault="0094082A" w14:paraId="33083AA5" w14:textId="77777777">
            <w:pPr>
              <w:rPr>
                <w:rFonts w:ascii="Arial" w:hAnsi="Arial" w:cs="Arial"/>
                <w:sz w:val="22"/>
                <w:szCs w:val="22"/>
              </w:rPr>
            </w:pPr>
            <w:r w:rsidRPr="0094082A">
              <w:rPr>
                <w:rFonts w:ascii="Arial" w:hAnsi="Arial" w:cs="Arial"/>
                <w:sz w:val="22"/>
                <w:szCs w:val="22"/>
              </w:rPr>
              <w:t>6.13</w:t>
            </w:r>
          </w:p>
        </w:tc>
        <w:tc>
          <w:tcPr>
            <w:tcW w:w="5811" w:type="dxa"/>
            <w:tcMar/>
          </w:tcPr>
          <w:p w:rsidRPr="0094082A" w:rsidR="0094082A" w:rsidP="00D0798C" w:rsidRDefault="0094082A" w14:paraId="5DBEA495" w14:textId="77777777">
            <w:pPr>
              <w:rPr>
                <w:rFonts w:ascii="Arial" w:hAnsi="Arial" w:cs="Arial"/>
                <w:sz w:val="22"/>
                <w:szCs w:val="22"/>
              </w:rPr>
            </w:pPr>
            <w:r w:rsidRPr="0094082A">
              <w:rPr>
                <w:rFonts w:ascii="Arial" w:hAnsi="Arial" w:cs="Arial"/>
                <w:sz w:val="22"/>
                <w:szCs w:val="22"/>
              </w:rPr>
              <w:t>Be confident in supporting or challenging the practice of colleagues.</w:t>
            </w:r>
          </w:p>
        </w:tc>
        <w:tc>
          <w:tcPr>
            <w:tcW w:w="937" w:type="dxa"/>
            <w:tcMar/>
          </w:tcPr>
          <w:p w:rsidRPr="0094082A" w:rsidR="0094082A" w:rsidP="00D0798C" w:rsidRDefault="0094082A" w14:paraId="75BCBD65" w14:textId="77777777">
            <w:pPr>
              <w:rPr>
                <w:rFonts w:ascii="Arial" w:hAnsi="Arial" w:cs="Arial"/>
                <w:sz w:val="22"/>
                <w:szCs w:val="22"/>
              </w:rPr>
            </w:pPr>
          </w:p>
        </w:tc>
        <w:tc>
          <w:tcPr>
            <w:tcW w:w="6034" w:type="dxa"/>
            <w:tcMar/>
          </w:tcPr>
          <w:p w:rsidRPr="0094082A" w:rsidR="0094082A" w:rsidP="00D0798C" w:rsidRDefault="0094082A" w14:paraId="152BAE8E" w14:textId="77777777">
            <w:pPr>
              <w:rPr>
                <w:rFonts w:ascii="Arial" w:hAnsi="Arial" w:cs="Arial"/>
                <w:sz w:val="22"/>
                <w:szCs w:val="22"/>
              </w:rPr>
            </w:pPr>
          </w:p>
        </w:tc>
      </w:tr>
    </w:tbl>
    <w:p w:rsidR="0094082A" w:rsidRDefault="0094082A" w14:paraId="1E0D157B" w14:textId="77777777"/>
    <w:sectPr w:rsidR="0094082A" w:rsidSect="0094082A">
      <w:headerReference w:type="default" r:id="rId7"/>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4082A" w:rsidP="0094082A" w:rsidRDefault="0094082A" w14:paraId="590211CE" w14:textId="77777777">
      <w:pPr>
        <w:spacing w:after="0" w:line="240" w:lineRule="auto"/>
      </w:pPr>
      <w:r>
        <w:separator/>
      </w:r>
    </w:p>
  </w:endnote>
  <w:endnote w:type="continuationSeparator" w:id="0">
    <w:p w:rsidR="0094082A" w:rsidP="0094082A" w:rsidRDefault="0094082A" w14:paraId="0547AF7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593201"/>
      <w:docPartObj>
        <w:docPartGallery w:val="Page Numbers (Bottom of Page)"/>
        <w:docPartUnique/>
      </w:docPartObj>
    </w:sdtPr>
    <w:sdtEndPr>
      <w:rPr>
        <w:noProof/>
      </w:rPr>
    </w:sdtEndPr>
    <w:sdtContent>
      <w:p w:rsidR="0094082A" w:rsidRDefault="0094082A" w14:paraId="77001E85" w14:textId="3DFCA2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4082A" w:rsidRDefault="0094082A" w14:paraId="543290B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4082A" w:rsidP="0094082A" w:rsidRDefault="0094082A" w14:paraId="1CD38CF0" w14:textId="77777777">
      <w:pPr>
        <w:spacing w:after="0" w:line="240" w:lineRule="auto"/>
      </w:pPr>
      <w:r>
        <w:separator/>
      </w:r>
    </w:p>
  </w:footnote>
  <w:footnote w:type="continuationSeparator" w:id="0">
    <w:p w:rsidR="0094082A" w:rsidP="0094082A" w:rsidRDefault="0094082A" w14:paraId="59729E8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94082A" w:rsidRDefault="0094082A" w14:paraId="2FA93174" w14:textId="17B47AA6">
    <w:pPr>
      <w:pStyle w:val="Header"/>
    </w:pPr>
    <w:r>
      <w:rPr>
        <w:noProof/>
      </w:rPr>
      <w:drawing>
        <wp:anchor distT="0" distB="0" distL="114300" distR="114300" simplePos="0" relativeHeight="251658240" behindDoc="1" locked="0" layoutInCell="1" allowOverlap="1" wp14:anchorId="46D439F8" wp14:editId="7AC490EF">
          <wp:simplePos x="0" y="0"/>
          <wp:positionH relativeFrom="column">
            <wp:posOffset>8001000</wp:posOffset>
          </wp:positionH>
          <wp:positionV relativeFrom="paragraph">
            <wp:posOffset>-116205</wp:posOffset>
          </wp:positionV>
          <wp:extent cx="828675" cy="563880"/>
          <wp:effectExtent l="0" t="0" r="9525" b="7620"/>
          <wp:wrapTight wrapText="bothSides">
            <wp:wrapPolygon edited="0">
              <wp:start x="0" y="0"/>
              <wp:lineTo x="0" y="21162"/>
              <wp:lineTo x="21352" y="21162"/>
              <wp:lineTo x="21352" y="18243"/>
              <wp:lineTo x="20855" y="11676"/>
              <wp:lineTo x="6952" y="0"/>
              <wp:lineTo x="0" y="0"/>
            </wp:wrapPolygon>
          </wp:wrapTight>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828675" cy="563880"/>
                  </a:xfrm>
                  <a:prstGeom prst="rect">
                    <a:avLst/>
                  </a:prstGeom>
                </pic:spPr>
              </pic:pic>
            </a:graphicData>
          </a:graphic>
          <wp14:sizeRelV relativeFrom="margin">
            <wp14:pctHeight>0</wp14:pctHeight>
          </wp14:sizeRelV>
        </wp:anchor>
      </w:drawing>
    </w:r>
    <w:r w:rsidRPr="00D97E33" w:rsidR="00D97E33">
      <w:drawing>
        <wp:inline distT="0" distB="0" distL="0" distR="0" wp14:anchorId="01D1FBF7" wp14:editId="3D175216">
          <wp:extent cx="2167286" cy="533399"/>
          <wp:effectExtent l="0" t="0" r="4445" b="635"/>
          <wp:docPr id="387665039"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665039" name="Picture 1" descr="A blue and white logo&#10;&#10;AI-generated content may be incorrect."/>
                  <pic:cNvPicPr/>
                </pic:nvPicPr>
                <pic:blipFill>
                  <a:blip r:embed="rId2"/>
                  <a:stretch>
                    <a:fillRect/>
                  </a:stretch>
                </pic:blipFill>
                <pic:spPr>
                  <a:xfrm>
                    <a:off x="0" y="0"/>
                    <a:ext cx="2233546" cy="549706"/>
                  </a:xfrm>
                  <a:prstGeom prst="rect">
                    <a:avLst/>
                  </a:prstGeom>
                </pic:spPr>
              </pic:pic>
            </a:graphicData>
          </a:graphic>
        </wp:inline>
      </w:drawing>
    </w:r>
  </w:p>
</w:hdr>
</file>

<file path=word/intelligence2.xml><?xml version="1.0" encoding="utf-8"?>
<int2:intelligence xmlns:int2="http://schemas.microsoft.com/office/intelligence/2020/intelligence">
  <int2:observations>
    <int2:bookmark int2:bookmarkName="_Int_BIxylItI" int2:invalidationBookmarkName="" int2:hashCode="4h7nfVAJEKEZWb" int2:id="rTTgZipL">
      <int2:state int2:type="AugLoop_Text_Critique" int2:value="Rejected"/>
    </int2:bookmark>
    <int2:bookmark int2:bookmarkName="_Int_8CZbcBLG" int2:invalidationBookmarkName="" int2:hashCode="rophPxaTgp5Fz8" int2:id="vTqWyRDX">
      <int2:state int2:type="AugLoop_Text_Critique" int2:value="Rejected"/>
    </int2:bookmark>
    <int2:bookmark int2:bookmarkName="_Int_XH136Jig" int2:invalidationBookmarkName="" int2:hashCode="W24viLlJ5Nunbu" int2:id="MjjGAo1b">
      <int2:state int2:type="AugLoop_Text_Critique" int2:value="Rejected"/>
    </int2:bookmark>
    <int2:bookmark int2:bookmarkName="_Int_HAxCys9c" int2:invalidationBookmarkName="" int2:hashCode="aE2d7v8TP7Cn0N" int2:id="AxsCkmGF">
      <int2:state int2:type="AugLoop_Text_Critique" int2:value="Rejected"/>
    </int2:bookmark>
    <int2:bookmark int2:bookmarkName="_Int_iLflzLsj" int2:invalidationBookmarkName="" int2:hashCode="4h7nfVAJEKEZWb" int2:id="XFc4iTjN">
      <int2:state int2:type="AugLoop_Text_Critique" int2:value="Rejected"/>
    </int2:bookmark>
    <int2:bookmark int2:bookmarkName="_Int_WZ9sF6SW" int2:invalidationBookmarkName="" int2:hashCode="B1+HSG7NFt/bxH" int2:id="Mt6Rt6BR">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338CD"/>
    <w:multiLevelType w:val="hybridMultilevel"/>
    <w:tmpl w:val="81AAF1A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B86376F"/>
    <w:multiLevelType w:val="hybridMultilevel"/>
    <w:tmpl w:val="AD225F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AB128EE"/>
    <w:multiLevelType w:val="hybridMultilevel"/>
    <w:tmpl w:val="C748C5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D2F3CBC"/>
    <w:multiLevelType w:val="hybridMultilevel"/>
    <w:tmpl w:val="5C4C2F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D6604A6"/>
    <w:multiLevelType w:val="hybridMultilevel"/>
    <w:tmpl w:val="FDBE12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FD2397D"/>
    <w:multiLevelType w:val="hybridMultilevel"/>
    <w:tmpl w:val="615095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23F4593"/>
    <w:multiLevelType w:val="hybridMultilevel"/>
    <w:tmpl w:val="A1B8C3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9121BCD"/>
    <w:multiLevelType w:val="hybridMultilevel"/>
    <w:tmpl w:val="7FF8B9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8187928"/>
    <w:multiLevelType w:val="hybridMultilevel"/>
    <w:tmpl w:val="8E9EAB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B856DA5"/>
    <w:multiLevelType w:val="hybridMultilevel"/>
    <w:tmpl w:val="5554D0E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A775FE5"/>
    <w:multiLevelType w:val="hybridMultilevel"/>
    <w:tmpl w:val="319A46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B7607C4"/>
    <w:multiLevelType w:val="hybridMultilevel"/>
    <w:tmpl w:val="4F1428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7FE370E"/>
    <w:multiLevelType w:val="hybridMultilevel"/>
    <w:tmpl w:val="A67216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9505D39"/>
    <w:multiLevelType w:val="hybridMultilevel"/>
    <w:tmpl w:val="3F0E91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BC47D93"/>
    <w:multiLevelType w:val="hybridMultilevel"/>
    <w:tmpl w:val="9ED850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C9F69DC"/>
    <w:multiLevelType w:val="hybridMultilevel"/>
    <w:tmpl w:val="8FB6C0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7EC9422D"/>
    <w:multiLevelType w:val="hybridMultilevel"/>
    <w:tmpl w:val="E0C0AB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F1E00DC"/>
    <w:multiLevelType w:val="hybridMultilevel"/>
    <w:tmpl w:val="2FECFA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34189636">
    <w:abstractNumId w:val="15"/>
  </w:num>
  <w:num w:numId="2" w16cid:durableId="1443722561">
    <w:abstractNumId w:val="16"/>
  </w:num>
  <w:num w:numId="3" w16cid:durableId="761533536">
    <w:abstractNumId w:val="12"/>
  </w:num>
  <w:num w:numId="4" w16cid:durableId="1807161575">
    <w:abstractNumId w:val="0"/>
  </w:num>
  <w:num w:numId="5" w16cid:durableId="37975923">
    <w:abstractNumId w:val="8"/>
  </w:num>
  <w:num w:numId="6" w16cid:durableId="2128772829">
    <w:abstractNumId w:val="7"/>
  </w:num>
  <w:num w:numId="7" w16cid:durableId="912617462">
    <w:abstractNumId w:val="1"/>
  </w:num>
  <w:num w:numId="8" w16cid:durableId="279916486">
    <w:abstractNumId w:val="14"/>
  </w:num>
  <w:num w:numId="9" w16cid:durableId="1670791883">
    <w:abstractNumId w:val="5"/>
  </w:num>
  <w:num w:numId="10" w16cid:durableId="99226502">
    <w:abstractNumId w:val="4"/>
  </w:num>
  <w:num w:numId="11" w16cid:durableId="2049984849">
    <w:abstractNumId w:val="11"/>
  </w:num>
  <w:num w:numId="12" w16cid:durableId="1370644941">
    <w:abstractNumId w:val="6"/>
  </w:num>
  <w:num w:numId="13" w16cid:durableId="1719278555">
    <w:abstractNumId w:val="9"/>
  </w:num>
  <w:num w:numId="14" w16cid:durableId="1818452097">
    <w:abstractNumId w:val="17"/>
  </w:num>
  <w:num w:numId="15" w16cid:durableId="1976596793">
    <w:abstractNumId w:val="10"/>
  </w:num>
  <w:num w:numId="16" w16cid:durableId="383916175">
    <w:abstractNumId w:val="13"/>
  </w:num>
  <w:num w:numId="17" w16cid:durableId="1736203490">
    <w:abstractNumId w:val="3"/>
  </w:num>
  <w:num w:numId="18" w16cid:durableId="158291104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2A"/>
    <w:rsid w:val="001A7F30"/>
    <w:rsid w:val="00265316"/>
    <w:rsid w:val="00564086"/>
    <w:rsid w:val="0094082A"/>
    <w:rsid w:val="00A154ED"/>
    <w:rsid w:val="00B1076F"/>
    <w:rsid w:val="00D97E33"/>
    <w:rsid w:val="00DD0C30"/>
    <w:rsid w:val="2135CAD7"/>
    <w:rsid w:val="2B18DBBB"/>
    <w:rsid w:val="3CEA8648"/>
    <w:rsid w:val="4555ADB5"/>
    <w:rsid w:val="49B92981"/>
    <w:rsid w:val="649AEA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9AEF9"/>
  <w15:chartTrackingRefBased/>
  <w15:docId w15:val="{EFD6668F-C0FE-423C-BA66-47E129FCAA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4082A"/>
  </w:style>
  <w:style w:type="paragraph" w:styleId="Heading1">
    <w:name w:val="heading 1"/>
    <w:basedOn w:val="Normal"/>
    <w:next w:val="Normal"/>
    <w:link w:val="Heading1Char"/>
    <w:uiPriority w:val="9"/>
    <w:qFormat/>
    <w:rsid w:val="0094082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082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08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08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08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08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08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08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082A"/>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4082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94082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94082A"/>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94082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94082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94082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4082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4082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4082A"/>
    <w:rPr>
      <w:rFonts w:eastAsiaTheme="majorEastAsia" w:cstheme="majorBidi"/>
      <w:color w:val="272727" w:themeColor="text1" w:themeTint="D8"/>
    </w:rPr>
  </w:style>
  <w:style w:type="paragraph" w:styleId="Title">
    <w:name w:val="Title"/>
    <w:basedOn w:val="Normal"/>
    <w:next w:val="Normal"/>
    <w:link w:val="TitleChar"/>
    <w:uiPriority w:val="10"/>
    <w:qFormat/>
    <w:rsid w:val="0094082A"/>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4082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4082A"/>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408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082A"/>
    <w:pPr>
      <w:spacing w:before="160"/>
      <w:jc w:val="center"/>
    </w:pPr>
    <w:rPr>
      <w:i/>
      <w:iCs/>
      <w:color w:val="404040" w:themeColor="text1" w:themeTint="BF"/>
    </w:rPr>
  </w:style>
  <w:style w:type="character" w:styleId="QuoteChar" w:customStyle="1">
    <w:name w:val="Quote Char"/>
    <w:basedOn w:val="DefaultParagraphFont"/>
    <w:link w:val="Quote"/>
    <w:uiPriority w:val="29"/>
    <w:rsid w:val="0094082A"/>
    <w:rPr>
      <w:i/>
      <w:iCs/>
      <w:color w:val="404040" w:themeColor="text1" w:themeTint="BF"/>
    </w:rPr>
  </w:style>
  <w:style w:type="paragraph" w:styleId="ListParagraph">
    <w:name w:val="List Paragraph"/>
    <w:basedOn w:val="Normal"/>
    <w:uiPriority w:val="34"/>
    <w:qFormat/>
    <w:rsid w:val="0094082A"/>
    <w:pPr>
      <w:ind w:left="720"/>
      <w:contextualSpacing/>
    </w:pPr>
  </w:style>
  <w:style w:type="character" w:styleId="IntenseEmphasis">
    <w:name w:val="Intense Emphasis"/>
    <w:basedOn w:val="DefaultParagraphFont"/>
    <w:uiPriority w:val="21"/>
    <w:qFormat/>
    <w:rsid w:val="0094082A"/>
    <w:rPr>
      <w:i/>
      <w:iCs/>
      <w:color w:val="0F4761" w:themeColor="accent1" w:themeShade="BF"/>
    </w:rPr>
  </w:style>
  <w:style w:type="paragraph" w:styleId="IntenseQuote">
    <w:name w:val="Intense Quote"/>
    <w:basedOn w:val="Normal"/>
    <w:next w:val="Normal"/>
    <w:link w:val="IntenseQuoteChar"/>
    <w:uiPriority w:val="30"/>
    <w:qFormat/>
    <w:rsid w:val="0094082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94082A"/>
    <w:rPr>
      <w:i/>
      <w:iCs/>
      <w:color w:val="0F4761" w:themeColor="accent1" w:themeShade="BF"/>
    </w:rPr>
  </w:style>
  <w:style w:type="character" w:styleId="IntenseReference">
    <w:name w:val="Intense Reference"/>
    <w:basedOn w:val="DefaultParagraphFont"/>
    <w:uiPriority w:val="32"/>
    <w:qFormat/>
    <w:rsid w:val="0094082A"/>
    <w:rPr>
      <w:b/>
      <w:bCs/>
      <w:smallCaps/>
      <w:color w:val="0F4761" w:themeColor="accent1" w:themeShade="BF"/>
      <w:spacing w:val="5"/>
    </w:rPr>
  </w:style>
  <w:style w:type="table" w:styleId="TableGrid">
    <w:name w:val="Table Grid"/>
    <w:basedOn w:val="TableNormal"/>
    <w:uiPriority w:val="39"/>
    <w:rsid w:val="0094082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94082A"/>
    <w:pPr>
      <w:tabs>
        <w:tab w:val="center" w:pos="4513"/>
        <w:tab w:val="right" w:pos="9026"/>
      </w:tabs>
      <w:spacing w:after="0" w:line="240" w:lineRule="auto"/>
    </w:pPr>
  </w:style>
  <w:style w:type="character" w:styleId="HeaderChar" w:customStyle="1">
    <w:name w:val="Header Char"/>
    <w:basedOn w:val="DefaultParagraphFont"/>
    <w:link w:val="Header"/>
    <w:uiPriority w:val="99"/>
    <w:rsid w:val="0094082A"/>
  </w:style>
  <w:style w:type="paragraph" w:styleId="Footer">
    <w:name w:val="footer"/>
    <w:basedOn w:val="Normal"/>
    <w:link w:val="FooterChar"/>
    <w:uiPriority w:val="99"/>
    <w:unhideWhenUsed/>
    <w:rsid w:val="0094082A"/>
    <w:pPr>
      <w:tabs>
        <w:tab w:val="center" w:pos="4513"/>
        <w:tab w:val="right" w:pos="9026"/>
      </w:tabs>
      <w:spacing w:after="0" w:line="240" w:lineRule="auto"/>
    </w:pPr>
  </w:style>
  <w:style w:type="character" w:styleId="FooterChar" w:customStyle="1">
    <w:name w:val="Footer Char"/>
    <w:basedOn w:val="DefaultParagraphFont"/>
    <w:link w:val="Footer"/>
    <w:uiPriority w:val="99"/>
    <w:rsid w:val="00940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microsoft.com/office/2020/10/relationships/intelligence" Target="intelligence2.xml" Id="R22037333ff704fcb"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72A2480101994EBF5C7F72F79BC1B2" ma:contentTypeVersion="13" ma:contentTypeDescription="Create a new document." ma:contentTypeScope="" ma:versionID="4bcc6c73d88cc29970782983a1308893">
  <xsd:schema xmlns:xsd="http://www.w3.org/2001/XMLSchema" xmlns:xs="http://www.w3.org/2001/XMLSchema" xmlns:p="http://schemas.microsoft.com/office/2006/metadata/properties" xmlns:ns2="20a44a67-4a49-437b-a1ac-8f44a0798f0c" xmlns:ns3="e515642b-3b8d-41a0-b1b5-d54196295aa4" targetNamespace="http://schemas.microsoft.com/office/2006/metadata/properties" ma:root="true" ma:fieldsID="48a29c5d8e75f3274fba440509af3c4b" ns2:_="" ns3:_="">
    <xsd:import namespace="20a44a67-4a49-437b-a1ac-8f44a0798f0c"/>
    <xsd:import namespace="e515642b-3b8d-41a0-b1b5-d54196295a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Comme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44a67-4a49-437b-a1ac-8f44a0798f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4f8bb5f-cdca-431f-a8c6-b8e1148e2f3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Comments" ma:index="19" nillable="true" ma:displayName="Comments" ma:description="Add notes to the file" ma:format="Dropdown" ma:internalName="Comments">
      <xsd:simpleType>
        <xsd:restriction base="dms:Text">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15642b-3b8d-41a0-b1b5-d54196295aa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69f13da-e3a0-4b83-a455-795afe125f90}" ma:internalName="TaxCatchAll" ma:showField="CatchAllData" ma:web="e515642b-3b8d-41a0-b1b5-d54196295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20a44a67-4a49-437b-a1ac-8f44a0798f0c" xsi:nil="true"/>
    <TaxCatchAll xmlns="e515642b-3b8d-41a0-b1b5-d54196295aa4" xsi:nil="true"/>
    <lcf76f155ced4ddcb4097134ff3c332f xmlns="20a44a67-4a49-437b-a1ac-8f44a0798f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7FA071-5A88-4E70-854F-466C823B8002}"/>
</file>

<file path=customXml/itemProps2.xml><?xml version="1.0" encoding="utf-8"?>
<ds:datastoreItem xmlns:ds="http://schemas.openxmlformats.org/officeDocument/2006/customXml" ds:itemID="{82B9A860-9DBE-4C41-AED0-F4A3BEAA9960}"/>
</file>

<file path=customXml/itemProps3.xml><?xml version="1.0" encoding="utf-8"?>
<ds:datastoreItem xmlns:ds="http://schemas.openxmlformats.org/officeDocument/2006/customXml" ds:itemID="{2E6F957F-22EC-4128-85E8-9B9A797684D7}"/>
</file>

<file path=docMetadata/LabelInfo.xml><?xml version="1.0" encoding="utf-8"?>
<clbl:labelList xmlns:clbl="http://schemas.microsoft.com/office/2020/mipLabelMetadata">
  <clbl:label id="{9989eb04-7856-4056-9e0d-ae78bb628d13}" enabled="1" method="Standard" siteId="{e42c045b-633c-4739-8cdd-b209da394c7d}" contentBits="0"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UK NARIC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 Whitefoot</dc:creator>
  <cp:keywords/>
  <dc:description/>
  <cp:lastModifiedBy>Tracey Murigi - Hippo</cp:lastModifiedBy>
  <cp:revision>4</cp:revision>
  <dcterms:created xsi:type="dcterms:W3CDTF">2024-09-02T14:16:00Z</dcterms:created>
  <dcterms:modified xsi:type="dcterms:W3CDTF">2025-02-21T15:59:24Z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0x0101009E72A2480101994EBF5C7F72F79BC1B2</vt:lpwstr>
  </property>
  <property fmtid="{D5CDD505-2E9C-101B-9397-08002B2CF9AE}" pid="3" name="MediaServiceImageTags">
    <vt:lpwstr/>
  </property>
</Properties>
</file>